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3497" w14:textId="77777777" w:rsidR="00EF3603" w:rsidRPr="00EF3603" w:rsidRDefault="00EF3603" w:rsidP="00EF3603">
      <w:pPr>
        <w:rPr>
          <w:sz w:val="36"/>
        </w:rPr>
      </w:pPr>
      <w:r w:rsidRPr="00EF3603">
        <w:rPr>
          <w:sz w:val="36"/>
        </w:rPr>
        <w:t xml:space="preserve">Using only your notes answer the following questions: </w:t>
      </w:r>
    </w:p>
    <w:p w14:paraId="25D47480" w14:textId="77777777" w:rsidR="00000000" w:rsidRPr="00EF3603" w:rsidRDefault="00A618CA" w:rsidP="00EF3603">
      <w:pPr>
        <w:numPr>
          <w:ilvl w:val="0"/>
          <w:numId w:val="1"/>
        </w:numPr>
        <w:rPr>
          <w:sz w:val="36"/>
        </w:rPr>
      </w:pPr>
      <w:r w:rsidRPr="00EF3603">
        <w:rPr>
          <w:sz w:val="36"/>
        </w:rPr>
        <w:t xml:space="preserve">What does the Chinese Government call areas that can use capitalism? </w:t>
      </w:r>
    </w:p>
    <w:p w14:paraId="62861EB3" w14:textId="77777777" w:rsidR="00000000" w:rsidRPr="00EF3603" w:rsidRDefault="00A618CA" w:rsidP="00EF3603">
      <w:pPr>
        <w:numPr>
          <w:ilvl w:val="0"/>
          <w:numId w:val="1"/>
        </w:numPr>
        <w:rPr>
          <w:sz w:val="36"/>
        </w:rPr>
      </w:pPr>
      <w:r w:rsidRPr="00EF3603">
        <w:rPr>
          <w:sz w:val="36"/>
        </w:rPr>
        <w:t xml:space="preserve">What is the “third way?” Why does the author believe this is an incorrect rationale for China’s economic success? </w:t>
      </w:r>
    </w:p>
    <w:p w14:paraId="4E54AED0" w14:textId="77777777" w:rsidR="00000000" w:rsidRPr="00EF3603" w:rsidRDefault="00A618CA" w:rsidP="00EF3603">
      <w:pPr>
        <w:numPr>
          <w:ilvl w:val="0"/>
          <w:numId w:val="1"/>
        </w:numPr>
        <w:rPr>
          <w:sz w:val="36"/>
        </w:rPr>
      </w:pPr>
      <w:r w:rsidRPr="00EF3603">
        <w:rPr>
          <w:sz w:val="36"/>
        </w:rPr>
        <w:t xml:space="preserve">What was the significance of the visits to other countries made by Chinese officials during the late 1970s? </w:t>
      </w:r>
    </w:p>
    <w:p w14:paraId="21C35015" w14:textId="77777777" w:rsidR="00000000" w:rsidRPr="00EF3603" w:rsidRDefault="00A618CA" w:rsidP="00EF3603">
      <w:pPr>
        <w:numPr>
          <w:ilvl w:val="0"/>
          <w:numId w:val="1"/>
        </w:numPr>
        <w:rPr>
          <w:sz w:val="36"/>
        </w:rPr>
      </w:pPr>
      <w:r w:rsidRPr="00EF3603">
        <w:rPr>
          <w:sz w:val="36"/>
        </w:rPr>
        <w:t>Why is private ownership with in the Special Econom</w:t>
      </w:r>
      <w:r w:rsidRPr="00EF3603">
        <w:rPr>
          <w:sz w:val="36"/>
        </w:rPr>
        <w:t xml:space="preserve">ic Areas significant to the evolution of capitalism in China? </w:t>
      </w:r>
    </w:p>
    <w:p w14:paraId="5CE40C65" w14:textId="77777777" w:rsidR="00000000" w:rsidRPr="00EF3603" w:rsidRDefault="00A618CA" w:rsidP="00EF3603">
      <w:pPr>
        <w:numPr>
          <w:ilvl w:val="0"/>
          <w:numId w:val="1"/>
        </w:numPr>
        <w:rPr>
          <w:sz w:val="36"/>
        </w:rPr>
      </w:pPr>
      <w:r w:rsidRPr="00EF3603">
        <w:rPr>
          <w:sz w:val="36"/>
        </w:rPr>
        <w:t>What problems has excessive government intervention into the economy caused according to the author’</w:t>
      </w:r>
      <w:r w:rsidRPr="00EF3603">
        <w:rPr>
          <w:sz w:val="36"/>
        </w:rPr>
        <w:t xml:space="preserve">s source Zhang? </w:t>
      </w:r>
    </w:p>
    <w:p w14:paraId="33BC6592" w14:textId="77777777" w:rsidR="007E4D25" w:rsidRPr="00EF3603" w:rsidRDefault="007E4D25">
      <w:pPr>
        <w:rPr>
          <w:sz w:val="36"/>
        </w:rPr>
      </w:pPr>
      <w:bookmarkStart w:id="0" w:name="_GoBack"/>
      <w:bookmarkEnd w:id="0"/>
    </w:p>
    <w:p w14:paraId="5D915493" w14:textId="77777777" w:rsidR="00EF3603" w:rsidRPr="00EF3603" w:rsidRDefault="00EF3603">
      <w:pPr>
        <w:rPr>
          <w:sz w:val="36"/>
        </w:rPr>
      </w:pPr>
    </w:p>
    <w:p w14:paraId="2B6670A2" w14:textId="77777777" w:rsidR="00EF3603" w:rsidRPr="00EF3603" w:rsidRDefault="00EF3603" w:rsidP="00EF3603">
      <w:pPr>
        <w:rPr>
          <w:sz w:val="36"/>
        </w:rPr>
      </w:pPr>
      <w:r w:rsidRPr="00EF3603">
        <w:rPr>
          <w:sz w:val="36"/>
        </w:rPr>
        <w:t xml:space="preserve">Using only your notes answer the following questions: </w:t>
      </w:r>
    </w:p>
    <w:p w14:paraId="13FBB98A" w14:textId="77777777" w:rsidR="00000000" w:rsidRPr="00EF3603" w:rsidRDefault="00A618CA" w:rsidP="00EF3603">
      <w:pPr>
        <w:numPr>
          <w:ilvl w:val="0"/>
          <w:numId w:val="2"/>
        </w:numPr>
        <w:rPr>
          <w:sz w:val="36"/>
        </w:rPr>
      </w:pPr>
      <w:r w:rsidRPr="00EF3603">
        <w:rPr>
          <w:sz w:val="36"/>
        </w:rPr>
        <w:t xml:space="preserve">What does the Chinese Government call areas that can use capitalism? </w:t>
      </w:r>
    </w:p>
    <w:p w14:paraId="3B09AFEF" w14:textId="77777777" w:rsidR="00000000" w:rsidRPr="00EF3603" w:rsidRDefault="00A618CA" w:rsidP="00EF3603">
      <w:pPr>
        <w:numPr>
          <w:ilvl w:val="0"/>
          <w:numId w:val="2"/>
        </w:numPr>
        <w:rPr>
          <w:sz w:val="36"/>
        </w:rPr>
      </w:pPr>
      <w:r w:rsidRPr="00EF3603">
        <w:rPr>
          <w:sz w:val="36"/>
        </w:rPr>
        <w:t>What is the “third way?” Why does the author believe this is an incorrect rationale for Chin</w:t>
      </w:r>
      <w:r w:rsidRPr="00EF3603">
        <w:rPr>
          <w:sz w:val="36"/>
        </w:rPr>
        <w:t xml:space="preserve">a’s economic success? </w:t>
      </w:r>
    </w:p>
    <w:p w14:paraId="7DAF44A1" w14:textId="77777777" w:rsidR="00000000" w:rsidRPr="00EF3603" w:rsidRDefault="00A618CA" w:rsidP="00EF3603">
      <w:pPr>
        <w:numPr>
          <w:ilvl w:val="0"/>
          <w:numId w:val="2"/>
        </w:numPr>
        <w:rPr>
          <w:sz w:val="36"/>
        </w:rPr>
      </w:pPr>
      <w:r w:rsidRPr="00EF3603">
        <w:rPr>
          <w:sz w:val="36"/>
        </w:rPr>
        <w:t xml:space="preserve">What was the significance of the visits to other countries made by Chinese officials during the late 1970s? </w:t>
      </w:r>
    </w:p>
    <w:p w14:paraId="47E8C867" w14:textId="77777777" w:rsidR="00000000" w:rsidRPr="00EF3603" w:rsidRDefault="00A618CA" w:rsidP="00EF3603">
      <w:pPr>
        <w:numPr>
          <w:ilvl w:val="0"/>
          <w:numId w:val="2"/>
        </w:numPr>
        <w:rPr>
          <w:sz w:val="36"/>
        </w:rPr>
      </w:pPr>
      <w:r w:rsidRPr="00EF3603">
        <w:rPr>
          <w:sz w:val="36"/>
        </w:rPr>
        <w:t xml:space="preserve">Why is private ownership with in the Special Economic Areas significant to the evolution of capitalism in China? </w:t>
      </w:r>
    </w:p>
    <w:p w14:paraId="485CF142" w14:textId="77777777" w:rsidR="00000000" w:rsidRPr="00EF3603" w:rsidRDefault="00A618CA" w:rsidP="00EF3603">
      <w:pPr>
        <w:numPr>
          <w:ilvl w:val="0"/>
          <w:numId w:val="2"/>
        </w:numPr>
        <w:rPr>
          <w:sz w:val="36"/>
        </w:rPr>
      </w:pPr>
      <w:r w:rsidRPr="00EF3603">
        <w:rPr>
          <w:sz w:val="36"/>
        </w:rPr>
        <w:t xml:space="preserve">What problems has excessive government intervention into the economy caused according to the author’s source Zhang? </w:t>
      </w:r>
    </w:p>
    <w:p w14:paraId="30A042A6" w14:textId="77777777" w:rsidR="00EF3603" w:rsidRPr="00EF3603" w:rsidRDefault="00EF3603">
      <w:pPr>
        <w:rPr>
          <w:sz w:val="36"/>
        </w:rPr>
      </w:pPr>
    </w:p>
    <w:sectPr w:rsidR="00EF3603" w:rsidRPr="00EF3603" w:rsidSect="00EF3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80E"/>
    <w:multiLevelType w:val="hybridMultilevel"/>
    <w:tmpl w:val="167626EA"/>
    <w:lvl w:ilvl="0" w:tplc="5A82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CB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64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0C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A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08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6C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84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E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56333"/>
    <w:multiLevelType w:val="hybridMultilevel"/>
    <w:tmpl w:val="EA6A9D44"/>
    <w:lvl w:ilvl="0" w:tplc="A650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68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68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05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AD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4D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C4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E2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66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3"/>
    <w:rsid w:val="007E4D25"/>
    <w:rsid w:val="00A618CA"/>
    <w:rsid w:val="00E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DA76"/>
  <w15:chartTrackingRefBased/>
  <w15:docId w15:val="{FFDC06EE-2173-430C-9021-541C829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58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94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2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91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51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0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7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69A25164-C8B6-4700-B0A3-327FB8D5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6E166-E2E2-4FC4-A4FA-B10A27E4B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E2053-4F72-4620-B164-51F0757982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dfb3ef3-4fcd-4c8f-8801-7b77556cedd4"/>
    <ds:schemaRef ds:uri="http://schemas.openxmlformats.org/package/2006/metadata/core-properties"/>
    <ds:schemaRef ds:uri="ee753bdb-2e03-4040-8ed1-895cba12e1b3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1</cp:revision>
  <cp:lastPrinted>2019-11-05T12:45:00Z</cp:lastPrinted>
  <dcterms:created xsi:type="dcterms:W3CDTF">2019-11-05T12:44:00Z</dcterms:created>
  <dcterms:modified xsi:type="dcterms:W3CDTF">2019-11-05T18:50:00Z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