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FD75" w14:textId="3BF21AEA" w:rsidR="00747288" w:rsidRDefault="00851926" w:rsidP="00851926">
      <w:pPr>
        <w:jc w:val="center"/>
        <w:rPr>
          <w:b/>
          <w:sz w:val="40"/>
        </w:rPr>
      </w:pPr>
      <w:r w:rsidRPr="00851926">
        <w:rPr>
          <w:b/>
          <w:sz w:val="40"/>
        </w:rPr>
        <w:t>Constituents</w:t>
      </w:r>
    </w:p>
    <w:p w14:paraId="51FF6A42" w14:textId="16C324E2" w:rsidR="00851926" w:rsidRPr="00173B54" w:rsidRDefault="00851926" w:rsidP="00851926">
      <w:pPr>
        <w:rPr>
          <w:sz w:val="20"/>
        </w:rPr>
      </w:pPr>
      <w:r w:rsidRPr="00173B54">
        <w:rPr>
          <w:sz w:val="20"/>
          <w:u w:val="single"/>
        </w:rPr>
        <w:t>Context:</w:t>
      </w:r>
      <w:r w:rsidRPr="00173B54">
        <w:rPr>
          <w:sz w:val="20"/>
        </w:rPr>
        <w:t xml:space="preserve"> Your constituents are the people who elected you to represent them. As a Senator, you have been elected to represent an entire state not just an individual portion of one. Each state possess unique challenges, priorities, and concerns. To help you come to understand your role as a Senator you will need to get to know the unique group you represent. </w:t>
      </w:r>
      <w:r w:rsidR="00173B54" w:rsidRPr="00173B54">
        <w:rPr>
          <w:sz w:val="20"/>
        </w:rPr>
        <w:t xml:space="preserve">This research guide is designed to help you gain a basic understanding of your constituency and will need to be utilized and referenced throughout this project. </w:t>
      </w:r>
    </w:p>
    <w:p w14:paraId="5DE9A537" w14:textId="67741196" w:rsidR="00173B54" w:rsidRPr="00173B54" w:rsidRDefault="00851926" w:rsidP="00173B54">
      <w:pPr>
        <w:rPr>
          <w:b/>
          <w:sz w:val="28"/>
        </w:rPr>
      </w:pPr>
      <w:r w:rsidRPr="00173B54">
        <w:rPr>
          <w:b/>
          <w:sz w:val="28"/>
        </w:rPr>
        <w:t>Major Industries:</w:t>
      </w:r>
    </w:p>
    <w:p w14:paraId="46E2BBE6" w14:textId="034735DA" w:rsidR="00851926" w:rsidRDefault="00173B54" w:rsidP="00747288">
      <w:r>
        <w:t xml:space="preserve">What are the major areas of your state’s economy? What kinds of jobs do your constituents hold? </w:t>
      </w:r>
    </w:p>
    <w:tbl>
      <w:tblPr>
        <w:tblStyle w:val="TableGrid"/>
        <w:tblW w:w="0" w:type="auto"/>
        <w:tblLook w:val="04A0" w:firstRow="1" w:lastRow="0" w:firstColumn="1" w:lastColumn="0" w:noHBand="0" w:noVBand="1"/>
      </w:tblPr>
      <w:tblGrid>
        <w:gridCol w:w="10790"/>
      </w:tblGrid>
      <w:tr w:rsidR="00173B54" w14:paraId="06A48B61" w14:textId="77777777" w:rsidTr="00173B54">
        <w:tc>
          <w:tcPr>
            <w:tcW w:w="10790" w:type="dxa"/>
          </w:tcPr>
          <w:p w14:paraId="6809D307" w14:textId="77777777" w:rsidR="00173B54" w:rsidRDefault="00173B54" w:rsidP="00747288"/>
          <w:p w14:paraId="5E732722" w14:textId="77777777" w:rsidR="00173B54" w:rsidRDefault="00173B54" w:rsidP="00747288"/>
          <w:p w14:paraId="603DEC86" w14:textId="77777777" w:rsidR="00173B54" w:rsidRDefault="00173B54" w:rsidP="00747288"/>
          <w:p w14:paraId="358A95E3" w14:textId="77777777" w:rsidR="00173B54" w:rsidRDefault="00173B54" w:rsidP="00747288"/>
          <w:p w14:paraId="75E2F97F" w14:textId="77777777" w:rsidR="00173B54" w:rsidRDefault="00173B54" w:rsidP="00747288"/>
          <w:p w14:paraId="18CCDF70" w14:textId="20A505FA" w:rsidR="00173B54" w:rsidRDefault="00173B54" w:rsidP="00747288"/>
        </w:tc>
      </w:tr>
    </w:tbl>
    <w:p w14:paraId="544B159F" w14:textId="77777777" w:rsidR="007C53E5" w:rsidRDefault="007C53E5" w:rsidP="00747288"/>
    <w:p w14:paraId="1BAD0A52" w14:textId="02821ACE" w:rsidR="00173B54" w:rsidRDefault="00173B54" w:rsidP="00747288">
      <w:r>
        <w:t xml:space="preserve">Do you see any potential advantages or challenges based on your committee responsibilities? </w:t>
      </w:r>
    </w:p>
    <w:tbl>
      <w:tblPr>
        <w:tblStyle w:val="TableGrid"/>
        <w:tblW w:w="0" w:type="auto"/>
        <w:tblLook w:val="04A0" w:firstRow="1" w:lastRow="0" w:firstColumn="1" w:lastColumn="0" w:noHBand="0" w:noVBand="1"/>
      </w:tblPr>
      <w:tblGrid>
        <w:gridCol w:w="10790"/>
      </w:tblGrid>
      <w:tr w:rsidR="00173B54" w14:paraId="047C4026" w14:textId="77777777" w:rsidTr="00173B54">
        <w:tc>
          <w:tcPr>
            <w:tcW w:w="10790" w:type="dxa"/>
          </w:tcPr>
          <w:p w14:paraId="2B171DE7" w14:textId="77777777" w:rsidR="00173B54" w:rsidRDefault="00173B54" w:rsidP="00173B54"/>
          <w:p w14:paraId="0AD85B3F" w14:textId="77777777" w:rsidR="00173B54" w:rsidRDefault="00173B54" w:rsidP="00173B54"/>
          <w:p w14:paraId="5E1C5902" w14:textId="77777777" w:rsidR="00173B54" w:rsidRDefault="00173B54" w:rsidP="00173B54"/>
          <w:p w14:paraId="1FC2CA77" w14:textId="77777777" w:rsidR="00173B54" w:rsidRDefault="00173B54" w:rsidP="00173B54"/>
          <w:p w14:paraId="74B56594" w14:textId="77777777" w:rsidR="00173B54" w:rsidRDefault="00173B54" w:rsidP="00173B54"/>
          <w:p w14:paraId="14B51F36" w14:textId="77777777" w:rsidR="00173B54" w:rsidRDefault="00173B54" w:rsidP="00173B54"/>
          <w:p w14:paraId="1EB7992E" w14:textId="6E06C4B4" w:rsidR="00173B54" w:rsidRDefault="00173B54" w:rsidP="00173B54"/>
        </w:tc>
      </w:tr>
    </w:tbl>
    <w:p w14:paraId="2188C5CE" w14:textId="72A82287" w:rsidR="00851926" w:rsidRDefault="00851926" w:rsidP="00747288"/>
    <w:p w14:paraId="43EE51D0" w14:textId="72CB0E74" w:rsidR="00851926" w:rsidRPr="00173B54" w:rsidRDefault="00851926" w:rsidP="00747288">
      <w:pPr>
        <w:rPr>
          <w:sz w:val="28"/>
        </w:rPr>
      </w:pPr>
      <w:r w:rsidRPr="00173B54">
        <w:rPr>
          <w:b/>
          <w:sz w:val="28"/>
        </w:rPr>
        <w:t xml:space="preserve">Population Demographics: </w:t>
      </w:r>
    </w:p>
    <w:p w14:paraId="4931E1CB" w14:textId="4E873BAA" w:rsidR="00173B54" w:rsidRDefault="00173B54" w:rsidP="00173B54">
      <w:r>
        <w:t xml:space="preserve">Who lives in your state? </w:t>
      </w:r>
    </w:p>
    <w:tbl>
      <w:tblPr>
        <w:tblStyle w:val="TableGrid"/>
        <w:tblW w:w="0" w:type="auto"/>
        <w:tblLook w:val="04A0" w:firstRow="1" w:lastRow="0" w:firstColumn="1" w:lastColumn="0" w:noHBand="0" w:noVBand="1"/>
      </w:tblPr>
      <w:tblGrid>
        <w:gridCol w:w="1885"/>
        <w:gridCol w:w="8905"/>
      </w:tblGrid>
      <w:tr w:rsidR="00173B54" w14:paraId="059A3539" w14:textId="77777777" w:rsidTr="00173B54">
        <w:tc>
          <w:tcPr>
            <w:tcW w:w="1885" w:type="dxa"/>
          </w:tcPr>
          <w:p w14:paraId="0ED517CC" w14:textId="6E806BFF" w:rsidR="00173B54" w:rsidRDefault="00173B54" w:rsidP="00173B54">
            <w:r>
              <w:t>Age</w:t>
            </w:r>
          </w:p>
        </w:tc>
        <w:tc>
          <w:tcPr>
            <w:tcW w:w="8905" w:type="dxa"/>
          </w:tcPr>
          <w:p w14:paraId="5F471056" w14:textId="77777777" w:rsidR="00173B54" w:rsidRDefault="00173B54" w:rsidP="00173B54"/>
          <w:p w14:paraId="7B35AEBF" w14:textId="77777777" w:rsidR="00173B54" w:rsidRDefault="00173B54" w:rsidP="00173B54"/>
          <w:p w14:paraId="1FFE9B58" w14:textId="68742D93" w:rsidR="00173B54" w:rsidRDefault="00173B54" w:rsidP="00173B54"/>
        </w:tc>
      </w:tr>
      <w:tr w:rsidR="00173B54" w14:paraId="4F96DF54" w14:textId="77777777" w:rsidTr="00173B54">
        <w:tc>
          <w:tcPr>
            <w:tcW w:w="1885" w:type="dxa"/>
          </w:tcPr>
          <w:p w14:paraId="07F86C4E" w14:textId="207138BC" w:rsidR="00173B54" w:rsidRDefault="00173B54" w:rsidP="00173B54">
            <w:r>
              <w:t>Race/Ethnicity</w:t>
            </w:r>
          </w:p>
        </w:tc>
        <w:tc>
          <w:tcPr>
            <w:tcW w:w="8905" w:type="dxa"/>
          </w:tcPr>
          <w:p w14:paraId="005305CB" w14:textId="77777777" w:rsidR="00173B54" w:rsidRDefault="00173B54" w:rsidP="00173B54"/>
          <w:p w14:paraId="27422BFF" w14:textId="77777777" w:rsidR="00173B54" w:rsidRDefault="00173B54" w:rsidP="00173B54"/>
          <w:p w14:paraId="605FA056" w14:textId="0C11F073" w:rsidR="00173B54" w:rsidRDefault="00173B54" w:rsidP="00173B54"/>
        </w:tc>
      </w:tr>
      <w:tr w:rsidR="00173B54" w14:paraId="58185B18" w14:textId="77777777" w:rsidTr="00173B54">
        <w:tc>
          <w:tcPr>
            <w:tcW w:w="1885" w:type="dxa"/>
          </w:tcPr>
          <w:p w14:paraId="6A027C6B" w14:textId="718FD90E" w:rsidR="00173B54" w:rsidRDefault="00173B54" w:rsidP="00173B54">
            <w:r>
              <w:t>Prominent Religion</w:t>
            </w:r>
          </w:p>
        </w:tc>
        <w:tc>
          <w:tcPr>
            <w:tcW w:w="8905" w:type="dxa"/>
          </w:tcPr>
          <w:p w14:paraId="4D3AF084" w14:textId="77777777" w:rsidR="00173B54" w:rsidRDefault="00173B54" w:rsidP="00173B54"/>
          <w:p w14:paraId="05ED68AD" w14:textId="77777777" w:rsidR="00173B54" w:rsidRDefault="00173B54" w:rsidP="00173B54"/>
          <w:p w14:paraId="7C6C0C14" w14:textId="46CB17C4" w:rsidR="00173B54" w:rsidRDefault="00173B54" w:rsidP="00173B54"/>
        </w:tc>
      </w:tr>
      <w:tr w:rsidR="00173B54" w14:paraId="661407B6" w14:textId="77777777" w:rsidTr="00173B54">
        <w:tc>
          <w:tcPr>
            <w:tcW w:w="1885" w:type="dxa"/>
          </w:tcPr>
          <w:p w14:paraId="396B7D10" w14:textId="053E32E8" w:rsidR="00173B54" w:rsidRDefault="00173B54" w:rsidP="00173B54">
            <w:r>
              <w:t>Education Levels</w:t>
            </w:r>
          </w:p>
        </w:tc>
        <w:tc>
          <w:tcPr>
            <w:tcW w:w="8905" w:type="dxa"/>
          </w:tcPr>
          <w:p w14:paraId="6DACCBC2" w14:textId="77777777" w:rsidR="00173B54" w:rsidRDefault="00173B54" w:rsidP="00173B54"/>
          <w:p w14:paraId="5A5E20B3" w14:textId="77777777" w:rsidR="00173B54" w:rsidRDefault="00173B54" w:rsidP="00173B54"/>
          <w:p w14:paraId="6BA9A461" w14:textId="1911C924" w:rsidR="00173B54" w:rsidRDefault="00173B54" w:rsidP="00173B54"/>
        </w:tc>
      </w:tr>
    </w:tbl>
    <w:p w14:paraId="2A1030B5" w14:textId="080BDD4D" w:rsidR="00173B54" w:rsidRDefault="00173B54" w:rsidP="00173B54">
      <w:r>
        <w:t xml:space="preserve">Do you see any </w:t>
      </w:r>
      <w:r w:rsidR="007C53E5">
        <w:t xml:space="preserve">potential challenges or priorities </w:t>
      </w:r>
      <w:r>
        <w:t>that</w:t>
      </w:r>
      <w:r w:rsidR="007C53E5">
        <w:t xml:space="preserve"> you will need to consider meeting your senatorial responsibilities based on your state’s demographics? </w:t>
      </w:r>
    </w:p>
    <w:tbl>
      <w:tblPr>
        <w:tblStyle w:val="TableGrid"/>
        <w:tblW w:w="0" w:type="auto"/>
        <w:tblLook w:val="04A0" w:firstRow="1" w:lastRow="0" w:firstColumn="1" w:lastColumn="0" w:noHBand="0" w:noVBand="1"/>
      </w:tblPr>
      <w:tblGrid>
        <w:gridCol w:w="10790"/>
      </w:tblGrid>
      <w:tr w:rsidR="00173B54" w14:paraId="33F41313" w14:textId="77777777" w:rsidTr="007C53E5">
        <w:trPr>
          <w:trHeight w:val="1367"/>
        </w:trPr>
        <w:tc>
          <w:tcPr>
            <w:tcW w:w="10790" w:type="dxa"/>
          </w:tcPr>
          <w:p w14:paraId="6B8BBB5E" w14:textId="77777777" w:rsidR="00173B54" w:rsidRDefault="00173B54" w:rsidP="00851926">
            <w:pPr>
              <w:rPr>
                <w:b/>
                <w:sz w:val="28"/>
              </w:rPr>
            </w:pPr>
          </w:p>
          <w:p w14:paraId="17D7A0FF" w14:textId="77777777" w:rsidR="00173B54" w:rsidRDefault="00173B54" w:rsidP="00851926">
            <w:pPr>
              <w:rPr>
                <w:b/>
                <w:sz w:val="28"/>
              </w:rPr>
            </w:pPr>
          </w:p>
          <w:p w14:paraId="575C4DD0" w14:textId="77777777" w:rsidR="00173B54" w:rsidRDefault="00173B54" w:rsidP="00851926">
            <w:pPr>
              <w:rPr>
                <w:b/>
                <w:sz w:val="28"/>
              </w:rPr>
            </w:pPr>
          </w:p>
          <w:p w14:paraId="127794C2" w14:textId="77777777" w:rsidR="00173B54" w:rsidRDefault="00173B54" w:rsidP="00851926">
            <w:pPr>
              <w:rPr>
                <w:b/>
                <w:sz w:val="28"/>
              </w:rPr>
            </w:pPr>
          </w:p>
          <w:p w14:paraId="62AEB132" w14:textId="77777777" w:rsidR="007C53E5" w:rsidRDefault="007C53E5" w:rsidP="00851926">
            <w:pPr>
              <w:rPr>
                <w:b/>
                <w:sz w:val="28"/>
              </w:rPr>
            </w:pPr>
          </w:p>
          <w:p w14:paraId="473AC067" w14:textId="109296C5" w:rsidR="007C53E5" w:rsidRDefault="007C53E5" w:rsidP="00851926">
            <w:pPr>
              <w:rPr>
                <w:b/>
                <w:sz w:val="28"/>
              </w:rPr>
            </w:pPr>
          </w:p>
        </w:tc>
      </w:tr>
    </w:tbl>
    <w:p w14:paraId="244BDBF7" w14:textId="667B8D0B" w:rsidR="00851926" w:rsidRPr="00173B54" w:rsidRDefault="00851926" w:rsidP="00851926">
      <w:pPr>
        <w:rPr>
          <w:b/>
          <w:sz w:val="28"/>
        </w:rPr>
      </w:pPr>
      <w:r w:rsidRPr="00173B54">
        <w:rPr>
          <w:b/>
          <w:sz w:val="28"/>
        </w:rPr>
        <w:lastRenderedPageBreak/>
        <w:t>Vote</w:t>
      </w:r>
      <w:r w:rsidR="007C53E5">
        <w:rPr>
          <w:b/>
          <w:sz w:val="28"/>
        </w:rPr>
        <w:t>r</w:t>
      </w:r>
      <w:r w:rsidRPr="00173B54">
        <w:rPr>
          <w:b/>
          <w:sz w:val="28"/>
        </w:rPr>
        <w:t xml:space="preserve"> Behavior</w:t>
      </w:r>
      <w:r w:rsidR="00173B54">
        <w:rPr>
          <w:b/>
          <w:sz w:val="28"/>
        </w:rPr>
        <w:t xml:space="preserve">: </w:t>
      </w:r>
    </w:p>
    <w:p w14:paraId="7C8D200D" w14:textId="4A2E2DFA" w:rsidR="007C53E5" w:rsidRDefault="007C53E5" w:rsidP="007C53E5">
      <w:r>
        <w:t xml:space="preserve">As an elected official you need to understand the trends in voter participation and behavior within your state. </w:t>
      </w:r>
    </w:p>
    <w:tbl>
      <w:tblPr>
        <w:tblStyle w:val="TableGrid"/>
        <w:tblW w:w="0" w:type="auto"/>
        <w:tblLook w:val="04A0" w:firstRow="1" w:lastRow="0" w:firstColumn="1" w:lastColumn="0" w:noHBand="0" w:noVBand="1"/>
      </w:tblPr>
      <w:tblGrid>
        <w:gridCol w:w="3055"/>
        <w:gridCol w:w="7735"/>
      </w:tblGrid>
      <w:tr w:rsidR="007C53E5" w14:paraId="33BB0F1E" w14:textId="77777777" w:rsidTr="007C53E5">
        <w:tc>
          <w:tcPr>
            <w:tcW w:w="3055" w:type="dxa"/>
          </w:tcPr>
          <w:p w14:paraId="24977944" w14:textId="2C7D3711" w:rsidR="007C53E5" w:rsidRDefault="007C53E5" w:rsidP="007C53E5">
            <w:r>
              <w:t>Voter turnout rate in your state</w:t>
            </w:r>
          </w:p>
        </w:tc>
        <w:tc>
          <w:tcPr>
            <w:tcW w:w="7735" w:type="dxa"/>
          </w:tcPr>
          <w:p w14:paraId="382911FE" w14:textId="77777777" w:rsidR="007C53E5" w:rsidRDefault="007C53E5" w:rsidP="007C53E5">
            <w:r>
              <w:t>Midterms</w:t>
            </w:r>
          </w:p>
          <w:p w14:paraId="2174039A" w14:textId="77777777" w:rsidR="007C53E5" w:rsidRDefault="007C53E5" w:rsidP="007C53E5"/>
          <w:p w14:paraId="20E28867" w14:textId="77777777" w:rsidR="007C53E5" w:rsidRDefault="007C53E5" w:rsidP="007C53E5">
            <w:r>
              <w:t xml:space="preserve">Presidential </w:t>
            </w:r>
          </w:p>
          <w:p w14:paraId="2AA6DA21" w14:textId="77777777" w:rsidR="007C53E5" w:rsidRDefault="007C53E5" w:rsidP="007C53E5"/>
          <w:p w14:paraId="6213FC18" w14:textId="2D97911D" w:rsidR="007C53E5" w:rsidRDefault="007C53E5" w:rsidP="007C53E5"/>
        </w:tc>
      </w:tr>
      <w:tr w:rsidR="007C53E5" w14:paraId="4C722934" w14:textId="77777777" w:rsidTr="007C53E5">
        <w:tc>
          <w:tcPr>
            <w:tcW w:w="3055" w:type="dxa"/>
          </w:tcPr>
          <w:p w14:paraId="514FC590" w14:textId="6948FF80" w:rsidR="007C53E5" w:rsidRDefault="007C53E5" w:rsidP="007C53E5">
            <w:r>
              <w:t xml:space="preserve">How wide was your election margin? (Did you win by a large percentage or was it a close race?) Why do you think that was? </w:t>
            </w:r>
          </w:p>
          <w:p w14:paraId="2A3FC90B" w14:textId="496C0D87" w:rsidR="007C53E5" w:rsidRDefault="007C53E5" w:rsidP="007C53E5"/>
        </w:tc>
        <w:tc>
          <w:tcPr>
            <w:tcW w:w="7735" w:type="dxa"/>
          </w:tcPr>
          <w:p w14:paraId="6C1067FC" w14:textId="77777777" w:rsidR="007C53E5" w:rsidRDefault="007C53E5" w:rsidP="007C53E5"/>
        </w:tc>
      </w:tr>
      <w:tr w:rsidR="007C53E5" w14:paraId="0B65603D" w14:textId="77777777" w:rsidTr="007C53E5">
        <w:tc>
          <w:tcPr>
            <w:tcW w:w="3055" w:type="dxa"/>
          </w:tcPr>
          <w:p w14:paraId="52A39711" w14:textId="22EF4463" w:rsidR="007C53E5" w:rsidRDefault="007C53E5" w:rsidP="007C53E5">
            <w:r>
              <w:t>Party membership as a percentage of registered voters</w:t>
            </w:r>
          </w:p>
        </w:tc>
        <w:tc>
          <w:tcPr>
            <w:tcW w:w="7735" w:type="dxa"/>
          </w:tcPr>
          <w:p w14:paraId="30CF9433" w14:textId="77777777" w:rsidR="007C53E5" w:rsidRDefault="007C53E5" w:rsidP="007C53E5">
            <w:r>
              <w:t>Democrats</w:t>
            </w:r>
          </w:p>
          <w:p w14:paraId="78862417" w14:textId="77777777" w:rsidR="007C53E5" w:rsidRDefault="007C53E5" w:rsidP="007C53E5"/>
          <w:p w14:paraId="7EDEE0CB" w14:textId="77777777" w:rsidR="007C53E5" w:rsidRDefault="007C53E5" w:rsidP="007C53E5">
            <w:r>
              <w:t>Republicans</w:t>
            </w:r>
          </w:p>
          <w:p w14:paraId="3508D182" w14:textId="77777777" w:rsidR="007C53E5" w:rsidRDefault="007C53E5" w:rsidP="007C53E5"/>
          <w:p w14:paraId="68E74595" w14:textId="4762D16B" w:rsidR="007C53E5" w:rsidRDefault="007C53E5" w:rsidP="007C53E5"/>
        </w:tc>
      </w:tr>
    </w:tbl>
    <w:p w14:paraId="68A6B51F" w14:textId="1C582E41" w:rsidR="007C53E5" w:rsidRDefault="007C53E5" w:rsidP="007C53E5"/>
    <w:p w14:paraId="7DF334DF" w14:textId="42128672" w:rsidR="007C53E5" w:rsidRDefault="007C53E5" w:rsidP="007C53E5">
      <w:r>
        <w:t xml:space="preserve">Do you foresee any election challenges that you should be concerned about? How will this impact your behavior as a senator? </w:t>
      </w:r>
      <w:r w:rsidR="00744F37">
        <w:t xml:space="preserve">How long until your next election cycle? </w:t>
      </w:r>
    </w:p>
    <w:tbl>
      <w:tblPr>
        <w:tblStyle w:val="TableGrid"/>
        <w:tblW w:w="0" w:type="auto"/>
        <w:tblLook w:val="04A0" w:firstRow="1" w:lastRow="0" w:firstColumn="1" w:lastColumn="0" w:noHBand="0" w:noVBand="1"/>
      </w:tblPr>
      <w:tblGrid>
        <w:gridCol w:w="10790"/>
      </w:tblGrid>
      <w:tr w:rsidR="007C53E5" w14:paraId="371F6C02" w14:textId="77777777" w:rsidTr="007C53E5">
        <w:tc>
          <w:tcPr>
            <w:tcW w:w="10790" w:type="dxa"/>
          </w:tcPr>
          <w:p w14:paraId="711D6489" w14:textId="77777777" w:rsidR="007C53E5" w:rsidRDefault="007C53E5" w:rsidP="007C53E5"/>
          <w:p w14:paraId="0C5AD359" w14:textId="77777777" w:rsidR="007C53E5" w:rsidRDefault="007C53E5" w:rsidP="007C53E5"/>
          <w:p w14:paraId="0218C3D4" w14:textId="77777777" w:rsidR="007C53E5" w:rsidRDefault="007C53E5" w:rsidP="007C53E5"/>
          <w:p w14:paraId="7DCA4E97" w14:textId="77777777" w:rsidR="007C53E5" w:rsidRDefault="007C53E5" w:rsidP="007C53E5"/>
          <w:p w14:paraId="145E98A6" w14:textId="77777777" w:rsidR="007C53E5" w:rsidRDefault="007C53E5" w:rsidP="007C53E5"/>
          <w:p w14:paraId="4B5F43F4" w14:textId="77777777" w:rsidR="007C53E5" w:rsidRDefault="007C53E5" w:rsidP="007C53E5"/>
          <w:p w14:paraId="50BE011B" w14:textId="77777777" w:rsidR="007C53E5" w:rsidRDefault="007C53E5" w:rsidP="007C53E5"/>
          <w:p w14:paraId="5DCB051F" w14:textId="77777777" w:rsidR="007C53E5" w:rsidRDefault="007C53E5" w:rsidP="007C53E5"/>
          <w:p w14:paraId="33E6C4FA" w14:textId="243D469F" w:rsidR="007C53E5" w:rsidRDefault="007C53E5" w:rsidP="007C53E5"/>
        </w:tc>
      </w:tr>
    </w:tbl>
    <w:p w14:paraId="20D9D353" w14:textId="77777777" w:rsidR="007C53E5" w:rsidRDefault="007C53E5" w:rsidP="007C53E5"/>
    <w:p w14:paraId="1D5F54F7" w14:textId="6D4B5C2C" w:rsidR="007C53E5" w:rsidRDefault="007C53E5" w:rsidP="007C53E5"/>
    <w:p w14:paraId="7F1BF905" w14:textId="6F2D2A87" w:rsidR="007C53E5" w:rsidRDefault="007C53E5" w:rsidP="007C53E5"/>
    <w:p w14:paraId="32C564AC" w14:textId="0CADDEDD" w:rsidR="007C53E5" w:rsidRDefault="007C53E5" w:rsidP="007C53E5"/>
    <w:p w14:paraId="054B8ADF" w14:textId="3E1B4489" w:rsidR="007C53E5" w:rsidRDefault="007C53E5" w:rsidP="007C53E5"/>
    <w:p w14:paraId="37210619" w14:textId="08F3CE1E" w:rsidR="007C53E5" w:rsidRDefault="007C53E5" w:rsidP="007C53E5"/>
    <w:p w14:paraId="0C3710FF" w14:textId="3793ADAD" w:rsidR="007C53E5" w:rsidRDefault="007C53E5" w:rsidP="007C53E5"/>
    <w:p w14:paraId="377A91AD" w14:textId="74336CCA" w:rsidR="007C53E5" w:rsidRDefault="007C53E5" w:rsidP="007C53E5"/>
    <w:p w14:paraId="73E18481" w14:textId="2DA54446" w:rsidR="007C53E5" w:rsidRDefault="007C53E5" w:rsidP="007C53E5"/>
    <w:p w14:paraId="3838EB33" w14:textId="7AA3DF16" w:rsidR="007C53E5" w:rsidRDefault="007C53E5" w:rsidP="007C53E5"/>
    <w:p w14:paraId="7BB24DD8" w14:textId="0261453E" w:rsidR="007C53E5" w:rsidRDefault="007C53E5" w:rsidP="007C53E5"/>
    <w:p w14:paraId="68AA130B" w14:textId="77777777" w:rsidR="007C53E5" w:rsidRDefault="007C53E5" w:rsidP="007C53E5"/>
    <w:p w14:paraId="211C5506" w14:textId="77777777" w:rsidR="00851926" w:rsidRPr="00747288" w:rsidRDefault="00851926" w:rsidP="00851926"/>
    <w:p w14:paraId="15D7B180" w14:textId="6320EC57" w:rsidR="00747288" w:rsidRPr="007C53E5" w:rsidRDefault="00747288" w:rsidP="007C53E5">
      <w:pPr>
        <w:jc w:val="center"/>
        <w:rPr>
          <w:b/>
          <w:sz w:val="40"/>
        </w:rPr>
      </w:pPr>
      <w:r w:rsidRPr="007C53E5">
        <w:rPr>
          <w:b/>
          <w:sz w:val="40"/>
        </w:rPr>
        <w:lastRenderedPageBreak/>
        <w:t>Relation</w:t>
      </w:r>
      <w:r w:rsidR="007C53E5">
        <w:rPr>
          <w:b/>
          <w:sz w:val="40"/>
        </w:rPr>
        <w:t>s</w:t>
      </w:r>
      <w:r w:rsidRPr="007C53E5">
        <w:rPr>
          <w:b/>
          <w:sz w:val="40"/>
        </w:rPr>
        <w:t xml:space="preserve"> with other branches</w:t>
      </w:r>
    </w:p>
    <w:p w14:paraId="062F3D58" w14:textId="3EF19659" w:rsidR="007C53E5" w:rsidRDefault="007C53E5" w:rsidP="00747288">
      <w:r w:rsidRPr="007C53E5">
        <w:rPr>
          <w:u w:val="single"/>
        </w:rPr>
        <w:t>Context</w:t>
      </w:r>
      <w:r>
        <w:t xml:space="preserve">: The United States Constitution sets up a system of both separation of powers and checks and balances. As a member of the legislative </w:t>
      </w:r>
      <w:r w:rsidR="00F45AD4">
        <w:t>branch,</w:t>
      </w:r>
      <w:r>
        <w:t xml:space="preserve"> you have many responsibilities </w:t>
      </w:r>
      <w:r w:rsidR="00F45AD4">
        <w:t xml:space="preserve">that will force you to interact with the other two branches. Understanding how power is divided between the branches and the checks Congress posses over said branches will increase your ability to effectively preform your role. </w:t>
      </w:r>
    </w:p>
    <w:p w14:paraId="7D59B4BA" w14:textId="5521A208" w:rsidR="007C53E5" w:rsidRDefault="007C53E5" w:rsidP="00747288"/>
    <w:p w14:paraId="0651F49C" w14:textId="5612BA3D" w:rsidR="00F45AD4" w:rsidRDefault="00F45AD4" w:rsidP="00747288">
      <w:pPr>
        <w:rPr>
          <w:b/>
          <w:sz w:val="28"/>
        </w:rPr>
      </w:pPr>
      <w:r>
        <w:rPr>
          <w:b/>
          <w:sz w:val="28"/>
        </w:rPr>
        <w:t>The Executive Branch</w:t>
      </w:r>
    </w:p>
    <w:p w14:paraId="277F965F" w14:textId="6BE57C93" w:rsidR="00F45AD4" w:rsidRDefault="00F45AD4" w:rsidP="00747288">
      <w:r>
        <w:t xml:space="preserve">To what party does the president in our simulation belong? What challenges or advantages does that present for you? </w:t>
      </w:r>
    </w:p>
    <w:tbl>
      <w:tblPr>
        <w:tblStyle w:val="TableGrid"/>
        <w:tblW w:w="0" w:type="auto"/>
        <w:tblLook w:val="04A0" w:firstRow="1" w:lastRow="0" w:firstColumn="1" w:lastColumn="0" w:noHBand="0" w:noVBand="1"/>
      </w:tblPr>
      <w:tblGrid>
        <w:gridCol w:w="10790"/>
      </w:tblGrid>
      <w:tr w:rsidR="00F45AD4" w14:paraId="2ED232D5" w14:textId="77777777" w:rsidTr="00F45AD4">
        <w:tc>
          <w:tcPr>
            <w:tcW w:w="10790" w:type="dxa"/>
          </w:tcPr>
          <w:p w14:paraId="5DFD5ADC" w14:textId="77777777" w:rsidR="00F45AD4" w:rsidRDefault="00F45AD4" w:rsidP="00747288"/>
          <w:p w14:paraId="49DE6BB6" w14:textId="77777777" w:rsidR="00F45AD4" w:rsidRDefault="00F45AD4" w:rsidP="00747288"/>
          <w:p w14:paraId="78BA7AC2" w14:textId="77777777" w:rsidR="00F45AD4" w:rsidRDefault="00F45AD4" w:rsidP="00747288"/>
          <w:p w14:paraId="3166DDB0" w14:textId="77777777" w:rsidR="00F45AD4" w:rsidRDefault="00F45AD4" w:rsidP="00747288"/>
          <w:p w14:paraId="5F2F2603" w14:textId="25044F67" w:rsidR="00F45AD4" w:rsidRDefault="00F45AD4" w:rsidP="00747288"/>
        </w:tc>
      </w:tr>
    </w:tbl>
    <w:p w14:paraId="5DE8FEA0" w14:textId="5253766A" w:rsidR="00F45AD4" w:rsidRDefault="00F45AD4" w:rsidP="00747288"/>
    <w:p w14:paraId="66F2934D" w14:textId="6DE54FCB" w:rsidR="00F45AD4" w:rsidRDefault="00F45AD4" w:rsidP="00747288">
      <w:r>
        <w:t xml:space="preserve">Based on your committee assignments, which executive departments and/or agencies will you be working with? </w:t>
      </w:r>
    </w:p>
    <w:tbl>
      <w:tblPr>
        <w:tblStyle w:val="TableGrid"/>
        <w:tblW w:w="0" w:type="auto"/>
        <w:tblLook w:val="04A0" w:firstRow="1" w:lastRow="0" w:firstColumn="1" w:lastColumn="0" w:noHBand="0" w:noVBand="1"/>
      </w:tblPr>
      <w:tblGrid>
        <w:gridCol w:w="10790"/>
      </w:tblGrid>
      <w:tr w:rsidR="00F45AD4" w14:paraId="79C427ED" w14:textId="77777777" w:rsidTr="00F45AD4">
        <w:tc>
          <w:tcPr>
            <w:tcW w:w="10790" w:type="dxa"/>
          </w:tcPr>
          <w:p w14:paraId="3129F0A9" w14:textId="77777777" w:rsidR="00F45AD4" w:rsidRDefault="00F45AD4" w:rsidP="00747288"/>
          <w:p w14:paraId="3E644AA6" w14:textId="77777777" w:rsidR="00F45AD4" w:rsidRDefault="00F45AD4" w:rsidP="00747288"/>
          <w:p w14:paraId="4CDA5F19" w14:textId="77777777" w:rsidR="00F45AD4" w:rsidRDefault="00F45AD4" w:rsidP="00747288"/>
          <w:p w14:paraId="58CEEDDA" w14:textId="77777777" w:rsidR="00F45AD4" w:rsidRDefault="00F45AD4" w:rsidP="00747288"/>
          <w:p w14:paraId="53D3A740" w14:textId="707F2582" w:rsidR="00F45AD4" w:rsidRDefault="00F45AD4" w:rsidP="00747288"/>
        </w:tc>
      </w:tr>
    </w:tbl>
    <w:p w14:paraId="11331FC7" w14:textId="1587A754" w:rsidR="00F45AD4" w:rsidRDefault="00F45AD4" w:rsidP="00747288"/>
    <w:p w14:paraId="102B00E9" w14:textId="66567417" w:rsidR="00F45AD4" w:rsidRDefault="00F45AD4" w:rsidP="00747288">
      <w:r>
        <w:t>Are there any Senate</w:t>
      </w:r>
      <w:r w:rsidR="00E96D8D">
        <w:t xml:space="preserve"> and/or Congressional</w:t>
      </w:r>
      <w:r>
        <w:t xml:space="preserve"> powers/responsibilities that will shape your interaction with the executive branch? </w:t>
      </w:r>
    </w:p>
    <w:tbl>
      <w:tblPr>
        <w:tblStyle w:val="TableGrid"/>
        <w:tblW w:w="0" w:type="auto"/>
        <w:tblLook w:val="04A0" w:firstRow="1" w:lastRow="0" w:firstColumn="1" w:lastColumn="0" w:noHBand="0" w:noVBand="1"/>
      </w:tblPr>
      <w:tblGrid>
        <w:gridCol w:w="10790"/>
      </w:tblGrid>
      <w:tr w:rsidR="00F45AD4" w14:paraId="39DF08E8" w14:textId="77777777" w:rsidTr="00F45AD4">
        <w:tc>
          <w:tcPr>
            <w:tcW w:w="10790" w:type="dxa"/>
          </w:tcPr>
          <w:p w14:paraId="1A0E7BFC" w14:textId="77777777" w:rsidR="00F45AD4" w:rsidRDefault="00F45AD4" w:rsidP="00747288"/>
          <w:p w14:paraId="651DC725" w14:textId="77777777" w:rsidR="00F45AD4" w:rsidRDefault="00F45AD4" w:rsidP="00747288"/>
          <w:p w14:paraId="056C87B2" w14:textId="77777777" w:rsidR="00F45AD4" w:rsidRDefault="00F45AD4" w:rsidP="00747288"/>
          <w:p w14:paraId="68EBF37E" w14:textId="77777777" w:rsidR="00F45AD4" w:rsidRDefault="00F45AD4" w:rsidP="00747288"/>
          <w:p w14:paraId="015F236F" w14:textId="2F9E59E8" w:rsidR="00F45AD4" w:rsidRDefault="00F45AD4" w:rsidP="00747288"/>
        </w:tc>
      </w:tr>
    </w:tbl>
    <w:p w14:paraId="344B78DA" w14:textId="6B4FA01E" w:rsidR="00F45AD4" w:rsidRDefault="00F45AD4" w:rsidP="00747288"/>
    <w:p w14:paraId="24992C96" w14:textId="7949B2D3" w:rsidR="00F45AD4" w:rsidRPr="00F45AD4" w:rsidRDefault="00F45AD4" w:rsidP="00747288">
      <w:pPr>
        <w:rPr>
          <w:b/>
          <w:sz w:val="28"/>
        </w:rPr>
      </w:pPr>
      <w:r w:rsidRPr="00F45AD4">
        <w:rPr>
          <w:b/>
          <w:sz w:val="28"/>
        </w:rPr>
        <w:t xml:space="preserve">The Judicial Branch </w:t>
      </w:r>
    </w:p>
    <w:p w14:paraId="1E6040DB" w14:textId="3947B8DF" w:rsidR="00F45AD4" w:rsidRDefault="00F22ACD" w:rsidP="00747288">
      <w:r>
        <w:t xml:space="preserve">How can the judicial branch </w:t>
      </w:r>
      <w:r w:rsidR="00E96D8D">
        <w:t>check the power of Congress</w:t>
      </w:r>
      <w:r>
        <w:t xml:space="preserve">? </w:t>
      </w:r>
    </w:p>
    <w:tbl>
      <w:tblPr>
        <w:tblStyle w:val="TableGrid"/>
        <w:tblW w:w="0" w:type="auto"/>
        <w:tblLook w:val="04A0" w:firstRow="1" w:lastRow="0" w:firstColumn="1" w:lastColumn="0" w:noHBand="0" w:noVBand="1"/>
      </w:tblPr>
      <w:tblGrid>
        <w:gridCol w:w="10790"/>
      </w:tblGrid>
      <w:tr w:rsidR="00F22ACD" w14:paraId="702357F1" w14:textId="77777777" w:rsidTr="00F22ACD">
        <w:tc>
          <w:tcPr>
            <w:tcW w:w="10790" w:type="dxa"/>
          </w:tcPr>
          <w:p w14:paraId="4FABD411" w14:textId="77777777" w:rsidR="00F22ACD" w:rsidRDefault="00F22ACD" w:rsidP="00747288"/>
          <w:p w14:paraId="506773E8" w14:textId="77777777" w:rsidR="00F22ACD" w:rsidRDefault="00F22ACD" w:rsidP="00747288"/>
          <w:p w14:paraId="5B2E8537" w14:textId="77777777" w:rsidR="00F22ACD" w:rsidRDefault="00F22ACD" w:rsidP="00747288"/>
          <w:p w14:paraId="67CE4B15" w14:textId="0F8C25C5" w:rsidR="00F22ACD" w:rsidRDefault="00F22ACD" w:rsidP="00747288"/>
        </w:tc>
      </w:tr>
    </w:tbl>
    <w:p w14:paraId="03DCBEA0" w14:textId="4A84397C" w:rsidR="00F22ACD" w:rsidRDefault="00F22ACD" w:rsidP="00747288"/>
    <w:p w14:paraId="4D9E1E7E" w14:textId="65ED57C2" w:rsidR="00F22ACD" w:rsidRDefault="00F22ACD" w:rsidP="00747288">
      <w:r>
        <w:t xml:space="preserve">What specific responsibilities do you (the Senate) have in relation to the Judiciary? </w:t>
      </w:r>
    </w:p>
    <w:tbl>
      <w:tblPr>
        <w:tblStyle w:val="TableGrid"/>
        <w:tblW w:w="0" w:type="auto"/>
        <w:tblLook w:val="04A0" w:firstRow="1" w:lastRow="0" w:firstColumn="1" w:lastColumn="0" w:noHBand="0" w:noVBand="1"/>
      </w:tblPr>
      <w:tblGrid>
        <w:gridCol w:w="10790"/>
      </w:tblGrid>
      <w:tr w:rsidR="00E96D8D" w14:paraId="2E184EAB" w14:textId="77777777" w:rsidTr="00E96D8D">
        <w:tc>
          <w:tcPr>
            <w:tcW w:w="10790" w:type="dxa"/>
          </w:tcPr>
          <w:p w14:paraId="0117F5B3" w14:textId="77777777" w:rsidR="00E96D8D" w:rsidRDefault="00E96D8D" w:rsidP="00747288"/>
          <w:p w14:paraId="2EE79C54" w14:textId="77777777" w:rsidR="00E96D8D" w:rsidRDefault="00E96D8D" w:rsidP="00747288"/>
          <w:p w14:paraId="6E194685" w14:textId="77777777" w:rsidR="00E96D8D" w:rsidRDefault="00E96D8D" w:rsidP="00747288"/>
          <w:p w14:paraId="2B941753" w14:textId="77777777" w:rsidR="00E96D8D" w:rsidRDefault="00E96D8D" w:rsidP="00747288"/>
          <w:p w14:paraId="7CF069D0" w14:textId="5AB34CBF" w:rsidR="00E96D8D" w:rsidRDefault="00E96D8D" w:rsidP="00747288"/>
        </w:tc>
      </w:tr>
    </w:tbl>
    <w:p w14:paraId="46BF12D0" w14:textId="77777777" w:rsidR="00215805" w:rsidRDefault="00215805" w:rsidP="00215805">
      <w:pPr>
        <w:jc w:val="center"/>
        <w:rPr>
          <w:b/>
        </w:rPr>
      </w:pPr>
    </w:p>
    <w:p w14:paraId="7D9B622A" w14:textId="428B7264" w:rsidR="00215805" w:rsidRDefault="00215805" w:rsidP="00215805">
      <w:pPr>
        <w:jc w:val="center"/>
        <w:rPr>
          <w:b/>
          <w:sz w:val="40"/>
        </w:rPr>
      </w:pPr>
      <w:r w:rsidRPr="00215805">
        <w:rPr>
          <w:b/>
          <w:sz w:val="40"/>
        </w:rPr>
        <w:lastRenderedPageBreak/>
        <w:t>Caucus Guide</w:t>
      </w:r>
    </w:p>
    <w:p w14:paraId="41A7E151" w14:textId="13F10AC8" w:rsidR="004273CC" w:rsidRDefault="00215805" w:rsidP="00215805">
      <w:r>
        <w:rPr>
          <w:u w:val="single"/>
        </w:rPr>
        <w:t xml:space="preserve">Context: </w:t>
      </w:r>
      <w:r w:rsidR="00B25487">
        <w:t xml:space="preserve">Successfully passing legislation requires </w:t>
      </w:r>
      <w:r w:rsidR="004273CC">
        <w:t xml:space="preserve">alliances and support from other members of Congress. As laws are required to be passed by both the House and Senate before they can move on to the President, it would be beneficial for you to identify members of both chambers who could serve as an ally on different issues. </w:t>
      </w:r>
    </w:p>
    <w:p w14:paraId="6EA71574" w14:textId="120673F8" w:rsidR="004273CC" w:rsidRDefault="004273CC" w:rsidP="00215805">
      <w:r>
        <w:t>Who is the other senator form your state</w:t>
      </w:r>
      <w:r w:rsidR="00DA1073">
        <w:t xml:space="preserve"> (look up in real life</w:t>
      </w:r>
      <w:r>
        <w:t>?</w:t>
      </w:r>
      <w:r w:rsidR="00DA1073">
        <w:t>)</w:t>
      </w:r>
      <w:r>
        <w:t xml:space="preserve"> Are they a part of the simulation? </w:t>
      </w:r>
    </w:p>
    <w:tbl>
      <w:tblPr>
        <w:tblStyle w:val="TableGrid"/>
        <w:tblW w:w="0" w:type="auto"/>
        <w:tblLook w:val="04A0" w:firstRow="1" w:lastRow="0" w:firstColumn="1" w:lastColumn="0" w:noHBand="0" w:noVBand="1"/>
      </w:tblPr>
      <w:tblGrid>
        <w:gridCol w:w="10790"/>
      </w:tblGrid>
      <w:tr w:rsidR="004273CC" w14:paraId="36C31F85" w14:textId="77777777" w:rsidTr="004273CC">
        <w:tc>
          <w:tcPr>
            <w:tcW w:w="10790" w:type="dxa"/>
          </w:tcPr>
          <w:p w14:paraId="7E15D97D" w14:textId="77777777" w:rsidR="004273CC" w:rsidRDefault="004273CC" w:rsidP="00215805"/>
          <w:p w14:paraId="33762106" w14:textId="77777777" w:rsidR="004273CC" w:rsidRDefault="004273CC" w:rsidP="00215805"/>
          <w:p w14:paraId="15CEBA05" w14:textId="2745951C" w:rsidR="004273CC" w:rsidRDefault="004273CC" w:rsidP="00215805"/>
        </w:tc>
      </w:tr>
    </w:tbl>
    <w:p w14:paraId="45E236DF" w14:textId="77777777" w:rsidR="004273CC" w:rsidRPr="00215805" w:rsidRDefault="004273CC" w:rsidP="00215805"/>
    <w:p w14:paraId="5334CB2D" w14:textId="1F1522A2" w:rsidR="00215805" w:rsidRDefault="004273CC" w:rsidP="00215805">
      <w:r>
        <w:t xml:space="preserve">What other senators serve on your committee? Who might be a potential ally based on their party/constituent interests? </w:t>
      </w:r>
    </w:p>
    <w:tbl>
      <w:tblPr>
        <w:tblStyle w:val="TableGrid"/>
        <w:tblW w:w="0" w:type="auto"/>
        <w:tblLook w:val="04A0" w:firstRow="1" w:lastRow="0" w:firstColumn="1" w:lastColumn="0" w:noHBand="0" w:noVBand="1"/>
      </w:tblPr>
      <w:tblGrid>
        <w:gridCol w:w="10790"/>
      </w:tblGrid>
      <w:tr w:rsidR="004273CC" w14:paraId="55A2ABE9" w14:textId="77777777" w:rsidTr="004273CC">
        <w:tc>
          <w:tcPr>
            <w:tcW w:w="10790" w:type="dxa"/>
          </w:tcPr>
          <w:p w14:paraId="7E4F0948" w14:textId="77777777" w:rsidR="004273CC" w:rsidRDefault="004273CC" w:rsidP="00215805"/>
          <w:p w14:paraId="37850D23" w14:textId="77777777" w:rsidR="004273CC" w:rsidRDefault="004273CC" w:rsidP="00215805"/>
          <w:p w14:paraId="215E53E9" w14:textId="77777777" w:rsidR="004273CC" w:rsidRDefault="004273CC" w:rsidP="00215805"/>
          <w:p w14:paraId="5560ABCC" w14:textId="77777777" w:rsidR="004273CC" w:rsidRDefault="004273CC" w:rsidP="00215805"/>
          <w:p w14:paraId="6834FB7D" w14:textId="77777777" w:rsidR="004273CC" w:rsidRDefault="004273CC" w:rsidP="00215805"/>
          <w:p w14:paraId="5F0A9E11" w14:textId="77777777" w:rsidR="004273CC" w:rsidRDefault="004273CC" w:rsidP="00215805"/>
          <w:p w14:paraId="0C4BDE7A" w14:textId="53A0E8AA" w:rsidR="004273CC" w:rsidRDefault="004273CC" w:rsidP="00215805"/>
        </w:tc>
      </w:tr>
    </w:tbl>
    <w:p w14:paraId="08DE7680" w14:textId="355EE9FD" w:rsidR="004273CC" w:rsidRDefault="004273CC" w:rsidP="00215805"/>
    <w:p w14:paraId="15435366" w14:textId="1A053672" w:rsidR="004273CC" w:rsidRDefault="004273CC" w:rsidP="00215805">
      <w:r>
        <w:t>How are members of your state delegation in the House</w:t>
      </w:r>
      <w:r w:rsidR="00DA1073">
        <w:t>(look this up in real life</w:t>
      </w:r>
      <w:r>
        <w:t>?</w:t>
      </w:r>
      <w:r w:rsidR="00DA1073">
        <w:t>)</w:t>
      </w:r>
      <w:bookmarkStart w:id="0" w:name="_GoBack"/>
      <w:bookmarkEnd w:id="0"/>
      <w:r>
        <w:t xml:space="preserve"> Any potential allies based on committee assignment or party affiliation? </w:t>
      </w:r>
    </w:p>
    <w:tbl>
      <w:tblPr>
        <w:tblStyle w:val="TableGrid"/>
        <w:tblW w:w="0" w:type="auto"/>
        <w:tblLook w:val="04A0" w:firstRow="1" w:lastRow="0" w:firstColumn="1" w:lastColumn="0" w:noHBand="0" w:noVBand="1"/>
      </w:tblPr>
      <w:tblGrid>
        <w:gridCol w:w="10790"/>
      </w:tblGrid>
      <w:tr w:rsidR="004273CC" w14:paraId="6424CCD6" w14:textId="77777777" w:rsidTr="004273CC">
        <w:tc>
          <w:tcPr>
            <w:tcW w:w="10790" w:type="dxa"/>
          </w:tcPr>
          <w:p w14:paraId="25AE471A" w14:textId="77777777" w:rsidR="004273CC" w:rsidRDefault="004273CC" w:rsidP="00215805"/>
          <w:p w14:paraId="25662897" w14:textId="77777777" w:rsidR="004273CC" w:rsidRDefault="004273CC" w:rsidP="00215805"/>
          <w:p w14:paraId="59D35021" w14:textId="77777777" w:rsidR="004273CC" w:rsidRDefault="004273CC" w:rsidP="00215805"/>
          <w:p w14:paraId="5214B3C4" w14:textId="77777777" w:rsidR="004273CC" w:rsidRDefault="004273CC" w:rsidP="00215805"/>
          <w:p w14:paraId="08451503" w14:textId="77777777" w:rsidR="004273CC" w:rsidRDefault="004273CC" w:rsidP="00215805"/>
          <w:p w14:paraId="0D76C9E7" w14:textId="77777777" w:rsidR="004273CC" w:rsidRDefault="004273CC" w:rsidP="00215805"/>
          <w:p w14:paraId="3BECFE85" w14:textId="77777777" w:rsidR="004273CC" w:rsidRDefault="004273CC" w:rsidP="00215805"/>
          <w:p w14:paraId="5AC36083" w14:textId="77777777" w:rsidR="004273CC" w:rsidRDefault="004273CC" w:rsidP="00215805"/>
          <w:p w14:paraId="6AF38B4D" w14:textId="77777777" w:rsidR="004273CC" w:rsidRDefault="004273CC" w:rsidP="00215805"/>
          <w:p w14:paraId="25F5DCD0" w14:textId="145A6579" w:rsidR="004273CC" w:rsidRDefault="004273CC" w:rsidP="00215805"/>
        </w:tc>
      </w:tr>
    </w:tbl>
    <w:p w14:paraId="3C05F312" w14:textId="77777777" w:rsidR="004273CC" w:rsidRDefault="004273CC" w:rsidP="00215805"/>
    <w:p w14:paraId="5870C0DD" w14:textId="12F5957B" w:rsidR="004273CC" w:rsidRDefault="004273CC" w:rsidP="00215805">
      <w:r>
        <w:t xml:space="preserve">What is the makeup of the House in our simulation? How will this be advantageous or disadvantageous for you? </w:t>
      </w:r>
    </w:p>
    <w:tbl>
      <w:tblPr>
        <w:tblStyle w:val="TableGrid"/>
        <w:tblW w:w="0" w:type="auto"/>
        <w:tblLook w:val="04A0" w:firstRow="1" w:lastRow="0" w:firstColumn="1" w:lastColumn="0" w:noHBand="0" w:noVBand="1"/>
      </w:tblPr>
      <w:tblGrid>
        <w:gridCol w:w="10790"/>
      </w:tblGrid>
      <w:tr w:rsidR="004273CC" w14:paraId="4E737D76" w14:textId="77777777" w:rsidTr="004273CC">
        <w:tc>
          <w:tcPr>
            <w:tcW w:w="10790" w:type="dxa"/>
          </w:tcPr>
          <w:p w14:paraId="7F892C4C" w14:textId="77777777" w:rsidR="004273CC" w:rsidRDefault="004273CC" w:rsidP="00215805"/>
          <w:p w14:paraId="4E2B9D69" w14:textId="77777777" w:rsidR="004273CC" w:rsidRDefault="004273CC" w:rsidP="00215805"/>
          <w:p w14:paraId="682AA31B" w14:textId="77777777" w:rsidR="004273CC" w:rsidRDefault="004273CC" w:rsidP="00215805"/>
          <w:p w14:paraId="5636FA06" w14:textId="77777777" w:rsidR="004273CC" w:rsidRDefault="004273CC" w:rsidP="00215805"/>
          <w:p w14:paraId="48009336" w14:textId="77777777" w:rsidR="004273CC" w:rsidRDefault="004273CC" w:rsidP="00215805"/>
          <w:p w14:paraId="105CAD5D" w14:textId="162296D1" w:rsidR="004273CC" w:rsidRDefault="004273CC" w:rsidP="00215805"/>
        </w:tc>
      </w:tr>
    </w:tbl>
    <w:p w14:paraId="626F8381" w14:textId="77777777" w:rsidR="004273CC" w:rsidRDefault="004273CC" w:rsidP="00215805"/>
    <w:p w14:paraId="007BB63D" w14:textId="1F1F726C" w:rsidR="004273CC" w:rsidRDefault="004273CC" w:rsidP="00215805">
      <w:r>
        <w:t>Who holds House leadership positions</w:t>
      </w:r>
      <w:r w:rsidR="00DA1073">
        <w:t xml:space="preserve"> in real life</w:t>
      </w:r>
      <w:r>
        <w:t xml:space="preserve">? Who holds Senate leadership positions in our simulation? </w:t>
      </w:r>
    </w:p>
    <w:tbl>
      <w:tblPr>
        <w:tblStyle w:val="TableGrid"/>
        <w:tblW w:w="0" w:type="auto"/>
        <w:tblLook w:val="04A0" w:firstRow="1" w:lastRow="0" w:firstColumn="1" w:lastColumn="0" w:noHBand="0" w:noVBand="1"/>
      </w:tblPr>
      <w:tblGrid>
        <w:gridCol w:w="5395"/>
        <w:gridCol w:w="5395"/>
      </w:tblGrid>
      <w:tr w:rsidR="004273CC" w14:paraId="063ED3ED" w14:textId="77777777" w:rsidTr="004273CC">
        <w:tc>
          <w:tcPr>
            <w:tcW w:w="5395" w:type="dxa"/>
          </w:tcPr>
          <w:p w14:paraId="6E6CE4C7" w14:textId="2CDB5D92" w:rsidR="004273CC" w:rsidRPr="004273CC" w:rsidRDefault="004273CC" w:rsidP="00215805">
            <w:pPr>
              <w:rPr>
                <w:b/>
              </w:rPr>
            </w:pPr>
            <w:r>
              <w:rPr>
                <w:b/>
              </w:rPr>
              <w:t>House</w:t>
            </w:r>
          </w:p>
        </w:tc>
        <w:tc>
          <w:tcPr>
            <w:tcW w:w="5395" w:type="dxa"/>
          </w:tcPr>
          <w:p w14:paraId="0B3C5218" w14:textId="77777777" w:rsidR="004273CC" w:rsidRDefault="004273CC" w:rsidP="00215805">
            <w:pPr>
              <w:rPr>
                <w:b/>
              </w:rPr>
            </w:pPr>
            <w:r>
              <w:rPr>
                <w:b/>
              </w:rPr>
              <w:t>Senate</w:t>
            </w:r>
          </w:p>
          <w:p w14:paraId="655210B5" w14:textId="77777777" w:rsidR="004273CC" w:rsidRDefault="004273CC" w:rsidP="00215805">
            <w:pPr>
              <w:rPr>
                <w:b/>
              </w:rPr>
            </w:pPr>
          </w:p>
          <w:p w14:paraId="7E3A8731" w14:textId="77777777" w:rsidR="004273CC" w:rsidRDefault="004273CC" w:rsidP="00215805">
            <w:pPr>
              <w:rPr>
                <w:b/>
              </w:rPr>
            </w:pPr>
          </w:p>
          <w:p w14:paraId="62919646" w14:textId="1857E009" w:rsidR="004273CC" w:rsidRPr="004273CC" w:rsidRDefault="004273CC" w:rsidP="00215805">
            <w:pPr>
              <w:rPr>
                <w:b/>
              </w:rPr>
            </w:pPr>
          </w:p>
        </w:tc>
      </w:tr>
    </w:tbl>
    <w:p w14:paraId="0B35240E" w14:textId="3917C5BB" w:rsidR="00280A08" w:rsidRDefault="00280A08" w:rsidP="00280A08">
      <w:pPr>
        <w:ind w:left="270"/>
      </w:pPr>
    </w:p>
    <w:p w14:paraId="600957BF" w14:textId="48FF3518" w:rsidR="00D1059E" w:rsidRDefault="00D1059E" w:rsidP="00D1059E">
      <w:pPr>
        <w:ind w:left="270"/>
        <w:jc w:val="center"/>
        <w:rPr>
          <w:b/>
          <w:sz w:val="40"/>
        </w:rPr>
      </w:pPr>
      <w:r w:rsidRPr="00D1059E">
        <w:rPr>
          <w:b/>
          <w:sz w:val="40"/>
        </w:rPr>
        <w:lastRenderedPageBreak/>
        <w:t>Party Conflicts</w:t>
      </w:r>
    </w:p>
    <w:p w14:paraId="7CD89EC4" w14:textId="0B3A6928" w:rsidR="00D1059E" w:rsidRDefault="00D1059E" w:rsidP="00280A08">
      <w:pPr>
        <w:ind w:left="270"/>
      </w:pPr>
      <w:r w:rsidRPr="00D1059E">
        <w:rPr>
          <w:u w:val="single"/>
        </w:rPr>
        <w:t>Context:</w:t>
      </w:r>
      <w:r>
        <w:rPr>
          <w:u w:val="single"/>
        </w:rPr>
        <w:t xml:space="preserve"> </w:t>
      </w:r>
      <w:r>
        <w:t xml:space="preserve">Political parties play an important role in organizing </w:t>
      </w:r>
      <w:r w:rsidR="003D72D7">
        <w:t>the business of</w:t>
      </w:r>
      <w:r>
        <w:t xml:space="preserve"> Congress. However, your </w:t>
      </w:r>
      <w:r w:rsidR="003D72D7">
        <w:t>party’s</w:t>
      </w:r>
      <w:r>
        <w:t xml:space="preserve"> priorities may not always match your</w:t>
      </w:r>
      <w:r w:rsidR="003D72D7">
        <w:t xml:space="preserve"> own</w:t>
      </w:r>
      <w:r>
        <w:t xml:space="preserve"> </w:t>
      </w:r>
      <w:r w:rsidR="003D72D7">
        <w:t>legislative priorities</w:t>
      </w:r>
      <w:r>
        <w:t xml:space="preserve"> or those of your constituents. During this </w:t>
      </w:r>
      <w:r w:rsidR="003D72D7">
        <w:t>simulation,</w:t>
      </w:r>
      <w:r>
        <w:t xml:space="preserve"> you will be expected to navigate any potential conflicts that arise as you preform your senatorial responsibilities. To prepare yourself for when these challenges inevitably come it will be helpful to determine where your priorities may be different from your parties. </w:t>
      </w:r>
    </w:p>
    <w:p w14:paraId="4F0FEB55" w14:textId="77777777" w:rsidR="00D1059E" w:rsidRDefault="00D1059E" w:rsidP="00D1059E"/>
    <w:tbl>
      <w:tblPr>
        <w:tblStyle w:val="TableGrid"/>
        <w:tblpPr w:leftFromText="180" w:rightFromText="180" w:vertAnchor="page" w:horzAnchor="margin" w:tblpY="3211"/>
        <w:tblW w:w="0" w:type="auto"/>
        <w:tblLook w:val="04A0" w:firstRow="1" w:lastRow="0" w:firstColumn="1" w:lastColumn="0" w:noHBand="0" w:noVBand="1"/>
      </w:tblPr>
      <w:tblGrid>
        <w:gridCol w:w="1344"/>
        <w:gridCol w:w="2257"/>
        <w:gridCol w:w="7189"/>
      </w:tblGrid>
      <w:tr w:rsidR="00280A08" w14:paraId="796CB307" w14:textId="77777777" w:rsidTr="00D1059E">
        <w:tc>
          <w:tcPr>
            <w:tcW w:w="1345" w:type="dxa"/>
          </w:tcPr>
          <w:p w14:paraId="12B2535D" w14:textId="79D0104B" w:rsidR="00280A08" w:rsidRDefault="00280A08" w:rsidP="00D1059E">
            <w:r w:rsidRPr="00D55068">
              <w:rPr>
                <w:b/>
              </w:rPr>
              <w:t>Priority Rank</w:t>
            </w:r>
          </w:p>
        </w:tc>
        <w:tc>
          <w:tcPr>
            <w:tcW w:w="1980" w:type="dxa"/>
          </w:tcPr>
          <w:p w14:paraId="5E34D37A" w14:textId="3E0E158B" w:rsidR="00280A08" w:rsidRDefault="00280A08" w:rsidP="00D1059E">
            <w:r w:rsidRPr="00D55068">
              <w:rPr>
                <w:b/>
              </w:rPr>
              <w:t>Agenda Topics and Goals</w:t>
            </w:r>
          </w:p>
        </w:tc>
        <w:tc>
          <w:tcPr>
            <w:tcW w:w="7195" w:type="dxa"/>
          </w:tcPr>
          <w:p w14:paraId="2BA1CE1B" w14:textId="129F101E" w:rsidR="00280A08" w:rsidRDefault="00D1059E" w:rsidP="00D1059E">
            <w:r>
              <w:rPr>
                <w:b/>
              </w:rPr>
              <w:t xml:space="preserve">Potential Conflicts (based on your constituency, caucus affiliations, and/or personal stances) </w:t>
            </w:r>
            <w:r w:rsidR="00280A08" w:rsidRPr="00D55068">
              <w:rPr>
                <w:b/>
              </w:rPr>
              <w:t xml:space="preserve"> </w:t>
            </w:r>
          </w:p>
        </w:tc>
      </w:tr>
      <w:tr w:rsidR="00280A08" w14:paraId="4D5EF5AD" w14:textId="77777777" w:rsidTr="00D1059E">
        <w:trPr>
          <w:trHeight w:val="1325"/>
        </w:trPr>
        <w:tc>
          <w:tcPr>
            <w:tcW w:w="1345" w:type="dxa"/>
          </w:tcPr>
          <w:p w14:paraId="5A1D0FD9" w14:textId="77777777" w:rsidR="00280A08" w:rsidRDefault="00280A08" w:rsidP="00D1059E"/>
        </w:tc>
        <w:tc>
          <w:tcPr>
            <w:tcW w:w="1980" w:type="dxa"/>
          </w:tcPr>
          <w:p w14:paraId="343CD5BD" w14:textId="77777777" w:rsidR="00280A08" w:rsidRPr="00D55068" w:rsidRDefault="00280A08" w:rsidP="00D1059E">
            <w:pPr>
              <w:rPr>
                <w:b/>
              </w:rPr>
            </w:pPr>
            <w:r w:rsidRPr="00D55068">
              <w:rPr>
                <w:b/>
              </w:rPr>
              <w:t>Immigration</w:t>
            </w:r>
          </w:p>
          <w:p w14:paraId="1CE0943F" w14:textId="71AE6086" w:rsidR="00280A08" w:rsidRDefault="00280A08" w:rsidP="00D1059E"/>
          <w:p w14:paraId="49B9EDFD" w14:textId="77777777" w:rsidR="00D1059E" w:rsidRDefault="00D1059E" w:rsidP="00D1059E"/>
          <w:p w14:paraId="1E70316D" w14:textId="52337287" w:rsidR="00280A08" w:rsidRDefault="00280A08" w:rsidP="00D1059E"/>
          <w:p w14:paraId="5124EB47" w14:textId="0F2292E6" w:rsidR="00280A08" w:rsidRDefault="00280A08" w:rsidP="00D1059E"/>
          <w:p w14:paraId="3C6A3555" w14:textId="77777777" w:rsidR="00D1059E" w:rsidRDefault="00D1059E" w:rsidP="00D1059E"/>
          <w:p w14:paraId="27F5DEDC" w14:textId="77777777" w:rsidR="00280A08" w:rsidRDefault="00280A08" w:rsidP="00D1059E"/>
        </w:tc>
        <w:tc>
          <w:tcPr>
            <w:tcW w:w="7195" w:type="dxa"/>
          </w:tcPr>
          <w:p w14:paraId="1E736E66" w14:textId="77777777" w:rsidR="00280A08" w:rsidRDefault="00280A08" w:rsidP="00D1059E"/>
        </w:tc>
      </w:tr>
      <w:tr w:rsidR="00280A08" w14:paraId="69D05D3A" w14:textId="77777777" w:rsidTr="00D1059E">
        <w:tc>
          <w:tcPr>
            <w:tcW w:w="1345" w:type="dxa"/>
          </w:tcPr>
          <w:p w14:paraId="4F03D7A5" w14:textId="77777777" w:rsidR="00280A08" w:rsidRDefault="00280A08" w:rsidP="00D1059E"/>
        </w:tc>
        <w:tc>
          <w:tcPr>
            <w:tcW w:w="1980" w:type="dxa"/>
          </w:tcPr>
          <w:p w14:paraId="1062E3FA" w14:textId="77777777" w:rsidR="00280A08" w:rsidRPr="00D55068" w:rsidRDefault="00280A08" w:rsidP="00D1059E">
            <w:pPr>
              <w:rPr>
                <w:b/>
              </w:rPr>
            </w:pPr>
            <w:r w:rsidRPr="00D55068">
              <w:rPr>
                <w:b/>
              </w:rPr>
              <w:t xml:space="preserve">National Debt </w:t>
            </w:r>
          </w:p>
          <w:p w14:paraId="3CD0B7DA" w14:textId="77777777" w:rsidR="00280A08" w:rsidRDefault="00280A08" w:rsidP="00D1059E"/>
          <w:p w14:paraId="66A20F1D" w14:textId="3B3F2B67" w:rsidR="00280A08" w:rsidRDefault="00280A08" w:rsidP="00D1059E"/>
          <w:p w14:paraId="0170D348" w14:textId="77777777" w:rsidR="00D1059E" w:rsidRDefault="00D1059E" w:rsidP="00D1059E"/>
          <w:p w14:paraId="722ACBCF" w14:textId="77777777" w:rsidR="00280A08" w:rsidRDefault="00280A08" w:rsidP="00D1059E"/>
          <w:p w14:paraId="6174C110" w14:textId="77777777" w:rsidR="00280A08" w:rsidRDefault="00280A08" w:rsidP="00D1059E"/>
        </w:tc>
        <w:tc>
          <w:tcPr>
            <w:tcW w:w="7195" w:type="dxa"/>
          </w:tcPr>
          <w:p w14:paraId="571F60C6" w14:textId="77777777" w:rsidR="00280A08" w:rsidRDefault="00280A08" w:rsidP="00D1059E"/>
        </w:tc>
      </w:tr>
      <w:tr w:rsidR="00280A08" w14:paraId="7BEC9F68" w14:textId="77777777" w:rsidTr="00D1059E">
        <w:tc>
          <w:tcPr>
            <w:tcW w:w="1345" w:type="dxa"/>
          </w:tcPr>
          <w:p w14:paraId="799556FA" w14:textId="77777777" w:rsidR="00280A08" w:rsidRDefault="00280A08" w:rsidP="00D1059E"/>
        </w:tc>
        <w:tc>
          <w:tcPr>
            <w:tcW w:w="1980" w:type="dxa"/>
          </w:tcPr>
          <w:p w14:paraId="6ED9C333" w14:textId="77777777" w:rsidR="00280A08" w:rsidRPr="00D55068" w:rsidRDefault="00280A08" w:rsidP="00D1059E">
            <w:pPr>
              <w:rPr>
                <w:b/>
              </w:rPr>
            </w:pPr>
            <w:r w:rsidRPr="00D55068">
              <w:rPr>
                <w:b/>
              </w:rPr>
              <w:t>Environmental Protection/Regulation</w:t>
            </w:r>
          </w:p>
          <w:p w14:paraId="1047D022" w14:textId="11DB9D9D" w:rsidR="00280A08" w:rsidRDefault="00280A08" w:rsidP="00D1059E"/>
          <w:p w14:paraId="2E085BFB" w14:textId="77777777" w:rsidR="00280A08" w:rsidRDefault="00280A08" w:rsidP="00D1059E"/>
          <w:p w14:paraId="11BD656F" w14:textId="518CC50F" w:rsidR="00280A08" w:rsidRDefault="00280A08" w:rsidP="00D1059E"/>
          <w:p w14:paraId="2070BFB8" w14:textId="77777777" w:rsidR="00D1059E" w:rsidRDefault="00D1059E" w:rsidP="00D1059E"/>
          <w:p w14:paraId="492DD14F" w14:textId="77777777" w:rsidR="00D1059E" w:rsidRDefault="00D1059E" w:rsidP="00D1059E"/>
          <w:p w14:paraId="7136BE03" w14:textId="77777777" w:rsidR="00280A08" w:rsidRDefault="00280A08" w:rsidP="00D1059E"/>
        </w:tc>
        <w:tc>
          <w:tcPr>
            <w:tcW w:w="7195" w:type="dxa"/>
          </w:tcPr>
          <w:p w14:paraId="5C246968" w14:textId="77777777" w:rsidR="00280A08" w:rsidRDefault="00280A08" w:rsidP="00D1059E"/>
        </w:tc>
      </w:tr>
      <w:tr w:rsidR="00280A08" w14:paraId="5EAB966C" w14:textId="77777777" w:rsidTr="00D1059E">
        <w:tc>
          <w:tcPr>
            <w:tcW w:w="1345" w:type="dxa"/>
          </w:tcPr>
          <w:p w14:paraId="3FAC56D0" w14:textId="77777777" w:rsidR="00280A08" w:rsidRDefault="00280A08" w:rsidP="00D1059E"/>
        </w:tc>
        <w:tc>
          <w:tcPr>
            <w:tcW w:w="1980" w:type="dxa"/>
          </w:tcPr>
          <w:p w14:paraId="29E8FE1C" w14:textId="77777777" w:rsidR="00280A08" w:rsidRPr="00D55068" w:rsidRDefault="00280A08" w:rsidP="00D1059E">
            <w:pPr>
              <w:rPr>
                <w:b/>
              </w:rPr>
            </w:pPr>
            <w:r w:rsidRPr="00D55068">
              <w:rPr>
                <w:b/>
              </w:rPr>
              <w:t xml:space="preserve">Health Care </w:t>
            </w:r>
          </w:p>
          <w:p w14:paraId="6A694725" w14:textId="77777777" w:rsidR="00280A08" w:rsidRDefault="00280A08" w:rsidP="00D1059E"/>
          <w:p w14:paraId="63DB4183" w14:textId="77777777" w:rsidR="00280A08" w:rsidRDefault="00280A08" w:rsidP="00D1059E"/>
          <w:p w14:paraId="29157BB8" w14:textId="1284990B" w:rsidR="00280A08" w:rsidRDefault="00280A08" w:rsidP="00D1059E"/>
          <w:p w14:paraId="03EFFCDD" w14:textId="77777777" w:rsidR="00D1059E" w:rsidRDefault="00D1059E" w:rsidP="00D1059E"/>
          <w:p w14:paraId="5600B779" w14:textId="77777777" w:rsidR="00D1059E" w:rsidRDefault="00D1059E" w:rsidP="00D1059E"/>
          <w:p w14:paraId="518B311E" w14:textId="77777777" w:rsidR="00280A08" w:rsidRDefault="00280A08" w:rsidP="00D1059E"/>
        </w:tc>
        <w:tc>
          <w:tcPr>
            <w:tcW w:w="7195" w:type="dxa"/>
          </w:tcPr>
          <w:p w14:paraId="63E837A5" w14:textId="77777777" w:rsidR="00280A08" w:rsidRDefault="00280A08" w:rsidP="00D1059E"/>
        </w:tc>
      </w:tr>
      <w:tr w:rsidR="00280A08" w14:paraId="11EF077E" w14:textId="77777777" w:rsidTr="00D1059E">
        <w:tc>
          <w:tcPr>
            <w:tcW w:w="1345" w:type="dxa"/>
          </w:tcPr>
          <w:p w14:paraId="77B69322" w14:textId="77777777" w:rsidR="00280A08" w:rsidRDefault="00280A08" w:rsidP="00D1059E"/>
        </w:tc>
        <w:tc>
          <w:tcPr>
            <w:tcW w:w="1980" w:type="dxa"/>
          </w:tcPr>
          <w:p w14:paraId="38381038" w14:textId="77777777" w:rsidR="00280A08" w:rsidRPr="00D55068" w:rsidRDefault="00280A08" w:rsidP="00D1059E">
            <w:pPr>
              <w:rPr>
                <w:b/>
              </w:rPr>
            </w:pPr>
            <w:r w:rsidRPr="00D55068">
              <w:rPr>
                <w:b/>
              </w:rPr>
              <w:t>Terrorism</w:t>
            </w:r>
          </w:p>
          <w:p w14:paraId="59D30E08" w14:textId="77777777" w:rsidR="00280A08" w:rsidRDefault="00280A08" w:rsidP="00D1059E"/>
          <w:p w14:paraId="58859A1D" w14:textId="325E8665" w:rsidR="00280A08" w:rsidRDefault="00280A08" w:rsidP="00D1059E"/>
          <w:p w14:paraId="18761D55" w14:textId="28C450CD" w:rsidR="00280A08" w:rsidRDefault="00280A08" w:rsidP="00D1059E"/>
          <w:p w14:paraId="0E5C89E3" w14:textId="77777777" w:rsidR="00D1059E" w:rsidRDefault="00D1059E" w:rsidP="00D1059E"/>
          <w:p w14:paraId="323780C1" w14:textId="77777777" w:rsidR="00280A08" w:rsidRDefault="00280A08" w:rsidP="00D1059E"/>
        </w:tc>
        <w:tc>
          <w:tcPr>
            <w:tcW w:w="7195" w:type="dxa"/>
          </w:tcPr>
          <w:p w14:paraId="16533A44" w14:textId="77777777" w:rsidR="00280A08" w:rsidRDefault="00280A08" w:rsidP="00D1059E"/>
        </w:tc>
      </w:tr>
      <w:tr w:rsidR="00280A08" w14:paraId="115A227E" w14:textId="77777777" w:rsidTr="00D1059E">
        <w:tc>
          <w:tcPr>
            <w:tcW w:w="1345" w:type="dxa"/>
          </w:tcPr>
          <w:p w14:paraId="19FF1683" w14:textId="77777777" w:rsidR="00280A08" w:rsidRDefault="00280A08" w:rsidP="00D1059E"/>
        </w:tc>
        <w:tc>
          <w:tcPr>
            <w:tcW w:w="1980" w:type="dxa"/>
          </w:tcPr>
          <w:p w14:paraId="065014B5" w14:textId="77777777" w:rsidR="00280A08" w:rsidRPr="00D55068" w:rsidRDefault="00280A08" w:rsidP="00D1059E">
            <w:pPr>
              <w:rPr>
                <w:b/>
              </w:rPr>
            </w:pPr>
            <w:r w:rsidRPr="00D55068">
              <w:rPr>
                <w:b/>
              </w:rPr>
              <w:t>Judicial Appointments</w:t>
            </w:r>
          </w:p>
          <w:p w14:paraId="6E5B8C62" w14:textId="69DEE054" w:rsidR="00280A08" w:rsidRPr="00D55068" w:rsidRDefault="00280A08" w:rsidP="00D1059E">
            <w:pPr>
              <w:rPr>
                <w:b/>
              </w:rPr>
            </w:pPr>
          </w:p>
          <w:p w14:paraId="492590AD" w14:textId="77777777" w:rsidR="00280A08" w:rsidRPr="00D55068" w:rsidRDefault="00280A08" w:rsidP="00D1059E">
            <w:pPr>
              <w:rPr>
                <w:b/>
              </w:rPr>
            </w:pPr>
          </w:p>
          <w:p w14:paraId="412C071A" w14:textId="533DA9A7" w:rsidR="00280A08" w:rsidRDefault="00280A08" w:rsidP="00D1059E">
            <w:pPr>
              <w:rPr>
                <w:b/>
              </w:rPr>
            </w:pPr>
          </w:p>
          <w:p w14:paraId="7FA25ADC" w14:textId="77777777" w:rsidR="00D1059E" w:rsidRPr="00D55068" w:rsidRDefault="00D1059E" w:rsidP="00D1059E">
            <w:pPr>
              <w:rPr>
                <w:b/>
              </w:rPr>
            </w:pPr>
          </w:p>
          <w:p w14:paraId="6A0F59BB" w14:textId="77777777" w:rsidR="00280A08" w:rsidRDefault="00280A08" w:rsidP="00D1059E"/>
        </w:tc>
        <w:tc>
          <w:tcPr>
            <w:tcW w:w="7195" w:type="dxa"/>
          </w:tcPr>
          <w:p w14:paraId="69F25956" w14:textId="77777777" w:rsidR="00280A08" w:rsidRDefault="00280A08" w:rsidP="00D1059E"/>
        </w:tc>
      </w:tr>
    </w:tbl>
    <w:p w14:paraId="6E4830AD" w14:textId="7D11D6A3" w:rsidR="00906F16" w:rsidRDefault="00906F16"/>
    <w:sectPr w:rsidR="00906F16" w:rsidSect="007C53E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5A1"/>
    <w:multiLevelType w:val="hybridMultilevel"/>
    <w:tmpl w:val="57F82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55DA1"/>
    <w:multiLevelType w:val="hybridMultilevel"/>
    <w:tmpl w:val="092E9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88"/>
    <w:rsid w:val="000C43B0"/>
    <w:rsid w:val="00173B54"/>
    <w:rsid w:val="00215805"/>
    <w:rsid w:val="00280A08"/>
    <w:rsid w:val="003D72D7"/>
    <w:rsid w:val="004273CC"/>
    <w:rsid w:val="00744F37"/>
    <w:rsid w:val="00747288"/>
    <w:rsid w:val="007C53E5"/>
    <w:rsid w:val="00851926"/>
    <w:rsid w:val="00906F16"/>
    <w:rsid w:val="00B25487"/>
    <w:rsid w:val="00D1059E"/>
    <w:rsid w:val="00DA1073"/>
    <w:rsid w:val="00E96D8D"/>
    <w:rsid w:val="00F22ACD"/>
    <w:rsid w:val="00F4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2113"/>
  <w15:chartTrackingRefBased/>
  <w15:docId w15:val="{B82EC985-C1D3-4AB0-898D-8E1BA949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906F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926"/>
    <w:pPr>
      <w:ind w:left="720"/>
      <w:contextualSpacing/>
    </w:pPr>
  </w:style>
  <w:style w:type="character" w:styleId="CommentReference">
    <w:name w:val="annotation reference"/>
    <w:basedOn w:val="DefaultParagraphFont"/>
    <w:uiPriority w:val="99"/>
    <w:semiHidden/>
    <w:unhideWhenUsed/>
    <w:rsid w:val="00173B54"/>
    <w:rPr>
      <w:sz w:val="16"/>
      <w:szCs w:val="16"/>
    </w:rPr>
  </w:style>
  <w:style w:type="paragraph" w:styleId="CommentText">
    <w:name w:val="annotation text"/>
    <w:basedOn w:val="Normal"/>
    <w:link w:val="CommentTextChar"/>
    <w:uiPriority w:val="99"/>
    <w:semiHidden/>
    <w:unhideWhenUsed/>
    <w:rsid w:val="00173B54"/>
    <w:pPr>
      <w:spacing w:line="240" w:lineRule="auto"/>
    </w:pPr>
    <w:rPr>
      <w:sz w:val="20"/>
      <w:szCs w:val="20"/>
    </w:rPr>
  </w:style>
  <w:style w:type="character" w:customStyle="1" w:styleId="CommentTextChar">
    <w:name w:val="Comment Text Char"/>
    <w:basedOn w:val="DefaultParagraphFont"/>
    <w:link w:val="CommentText"/>
    <w:uiPriority w:val="99"/>
    <w:semiHidden/>
    <w:rsid w:val="00173B54"/>
    <w:rPr>
      <w:sz w:val="20"/>
      <w:szCs w:val="20"/>
    </w:rPr>
  </w:style>
  <w:style w:type="paragraph" w:styleId="CommentSubject">
    <w:name w:val="annotation subject"/>
    <w:basedOn w:val="CommentText"/>
    <w:next w:val="CommentText"/>
    <w:link w:val="CommentSubjectChar"/>
    <w:uiPriority w:val="99"/>
    <w:semiHidden/>
    <w:unhideWhenUsed/>
    <w:rsid w:val="00173B54"/>
    <w:rPr>
      <w:b/>
      <w:bCs/>
    </w:rPr>
  </w:style>
  <w:style w:type="character" w:customStyle="1" w:styleId="CommentSubjectChar">
    <w:name w:val="Comment Subject Char"/>
    <w:basedOn w:val="CommentTextChar"/>
    <w:link w:val="CommentSubject"/>
    <w:uiPriority w:val="99"/>
    <w:semiHidden/>
    <w:rsid w:val="00173B54"/>
    <w:rPr>
      <w:b/>
      <w:bCs/>
      <w:sz w:val="20"/>
      <w:szCs w:val="20"/>
    </w:rPr>
  </w:style>
  <w:style w:type="paragraph" w:styleId="BalloonText">
    <w:name w:val="Balloon Text"/>
    <w:basedOn w:val="Normal"/>
    <w:link w:val="BalloonTextChar"/>
    <w:uiPriority w:val="99"/>
    <w:semiHidden/>
    <w:unhideWhenUsed/>
    <w:rsid w:val="00173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54"/>
    <w:rPr>
      <w:rFonts w:ascii="Segoe UI" w:hAnsi="Segoe UI" w:cs="Segoe UI"/>
      <w:sz w:val="18"/>
      <w:szCs w:val="18"/>
    </w:rPr>
  </w:style>
  <w:style w:type="table" w:styleId="TableGrid">
    <w:name w:val="Table Grid"/>
    <w:basedOn w:val="TableNormal"/>
    <w:uiPriority w:val="39"/>
    <w:rsid w:val="0017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0943">
      <w:bodyDiv w:val="1"/>
      <w:marLeft w:val="0"/>
      <w:marRight w:val="0"/>
      <w:marTop w:val="0"/>
      <w:marBottom w:val="0"/>
      <w:divBdr>
        <w:top w:val="none" w:sz="0" w:space="0" w:color="auto"/>
        <w:left w:val="none" w:sz="0" w:space="0" w:color="auto"/>
        <w:bottom w:val="none" w:sz="0" w:space="0" w:color="auto"/>
        <w:right w:val="none" w:sz="0" w:space="0" w:color="auto"/>
      </w:divBdr>
      <w:divsChild>
        <w:div w:id="1454012952">
          <w:marLeft w:val="0"/>
          <w:marRight w:val="0"/>
          <w:marTop w:val="0"/>
          <w:marBottom w:val="0"/>
          <w:divBdr>
            <w:top w:val="none" w:sz="0" w:space="0" w:color="auto"/>
            <w:left w:val="none" w:sz="0" w:space="0" w:color="auto"/>
            <w:bottom w:val="none" w:sz="0" w:space="0" w:color="auto"/>
            <w:right w:val="none" w:sz="0" w:space="0" w:color="auto"/>
          </w:divBdr>
          <w:divsChild>
            <w:div w:id="801264358">
              <w:marLeft w:val="0"/>
              <w:marRight w:val="0"/>
              <w:marTop w:val="0"/>
              <w:marBottom w:val="0"/>
              <w:divBdr>
                <w:top w:val="none" w:sz="0" w:space="0" w:color="auto"/>
                <w:left w:val="none" w:sz="0" w:space="0" w:color="auto"/>
                <w:bottom w:val="none" w:sz="0" w:space="0" w:color="auto"/>
                <w:right w:val="none" w:sz="0" w:space="0" w:color="auto"/>
              </w:divBdr>
              <w:divsChild>
                <w:div w:id="1595935939">
                  <w:marLeft w:val="0"/>
                  <w:marRight w:val="0"/>
                  <w:marTop w:val="0"/>
                  <w:marBottom w:val="0"/>
                  <w:divBdr>
                    <w:top w:val="none" w:sz="0" w:space="0" w:color="auto"/>
                    <w:left w:val="none" w:sz="0" w:space="0" w:color="auto"/>
                    <w:bottom w:val="none" w:sz="0" w:space="0" w:color="auto"/>
                    <w:right w:val="none" w:sz="0" w:space="0" w:color="auto"/>
                  </w:divBdr>
                  <w:divsChild>
                    <w:div w:id="1053893367">
                      <w:marLeft w:val="0"/>
                      <w:marRight w:val="0"/>
                      <w:marTop w:val="0"/>
                      <w:marBottom w:val="0"/>
                      <w:divBdr>
                        <w:top w:val="none" w:sz="0" w:space="0" w:color="auto"/>
                        <w:left w:val="none" w:sz="0" w:space="0" w:color="auto"/>
                        <w:bottom w:val="none" w:sz="0" w:space="0" w:color="auto"/>
                        <w:right w:val="none" w:sz="0" w:space="0" w:color="auto"/>
                      </w:divBdr>
                      <w:divsChild>
                        <w:div w:id="486896550">
                          <w:marLeft w:val="0"/>
                          <w:marRight w:val="0"/>
                          <w:marTop w:val="0"/>
                          <w:marBottom w:val="0"/>
                          <w:divBdr>
                            <w:top w:val="none" w:sz="0" w:space="0" w:color="auto"/>
                            <w:left w:val="none" w:sz="0" w:space="0" w:color="auto"/>
                            <w:bottom w:val="none" w:sz="0" w:space="0" w:color="auto"/>
                            <w:right w:val="none" w:sz="0" w:space="0" w:color="auto"/>
                          </w:divBdr>
                          <w:divsChild>
                            <w:div w:id="601492825">
                              <w:marLeft w:val="0"/>
                              <w:marRight w:val="0"/>
                              <w:marTop w:val="0"/>
                              <w:marBottom w:val="0"/>
                              <w:divBdr>
                                <w:top w:val="none" w:sz="0" w:space="0" w:color="auto"/>
                                <w:left w:val="none" w:sz="0" w:space="0" w:color="auto"/>
                                <w:bottom w:val="none" w:sz="0" w:space="0" w:color="auto"/>
                                <w:right w:val="none" w:sz="0" w:space="0" w:color="auto"/>
                              </w:divBdr>
                              <w:divsChild>
                                <w:div w:id="176313945">
                                  <w:marLeft w:val="0"/>
                                  <w:marRight w:val="0"/>
                                  <w:marTop w:val="0"/>
                                  <w:marBottom w:val="0"/>
                                  <w:divBdr>
                                    <w:top w:val="none" w:sz="0" w:space="0" w:color="auto"/>
                                    <w:left w:val="none" w:sz="0" w:space="0" w:color="auto"/>
                                    <w:bottom w:val="none" w:sz="0" w:space="0" w:color="auto"/>
                                    <w:right w:val="none" w:sz="0" w:space="0" w:color="auto"/>
                                  </w:divBdr>
                                  <w:divsChild>
                                    <w:div w:id="701713857">
                                      <w:marLeft w:val="0"/>
                                      <w:marRight w:val="0"/>
                                      <w:marTop w:val="0"/>
                                      <w:marBottom w:val="0"/>
                                      <w:divBdr>
                                        <w:top w:val="none" w:sz="0" w:space="0" w:color="auto"/>
                                        <w:left w:val="none" w:sz="0" w:space="0" w:color="auto"/>
                                        <w:bottom w:val="none" w:sz="0" w:space="0" w:color="auto"/>
                                        <w:right w:val="none" w:sz="0" w:space="0" w:color="auto"/>
                                      </w:divBdr>
                                      <w:divsChild>
                                        <w:div w:id="257181702">
                                          <w:marLeft w:val="0"/>
                                          <w:marRight w:val="0"/>
                                          <w:marTop w:val="0"/>
                                          <w:marBottom w:val="0"/>
                                          <w:divBdr>
                                            <w:top w:val="none" w:sz="0" w:space="0" w:color="auto"/>
                                            <w:left w:val="none" w:sz="0" w:space="0" w:color="auto"/>
                                            <w:bottom w:val="none" w:sz="0" w:space="0" w:color="auto"/>
                                            <w:right w:val="none" w:sz="0" w:space="0" w:color="auto"/>
                                          </w:divBdr>
                                          <w:divsChild>
                                            <w:div w:id="1296830892">
                                              <w:marLeft w:val="0"/>
                                              <w:marRight w:val="0"/>
                                              <w:marTop w:val="0"/>
                                              <w:marBottom w:val="0"/>
                                              <w:divBdr>
                                                <w:top w:val="none" w:sz="0" w:space="0" w:color="auto"/>
                                                <w:left w:val="none" w:sz="0" w:space="0" w:color="auto"/>
                                                <w:bottom w:val="none" w:sz="0" w:space="0" w:color="auto"/>
                                                <w:right w:val="none" w:sz="0" w:space="0" w:color="auto"/>
                                              </w:divBdr>
                                              <w:divsChild>
                                                <w:div w:id="1728600095">
                                                  <w:marLeft w:val="0"/>
                                                  <w:marRight w:val="0"/>
                                                  <w:marTop w:val="0"/>
                                                  <w:marBottom w:val="0"/>
                                                  <w:divBdr>
                                                    <w:top w:val="none" w:sz="0" w:space="0" w:color="auto"/>
                                                    <w:left w:val="none" w:sz="0" w:space="0" w:color="auto"/>
                                                    <w:bottom w:val="none" w:sz="0" w:space="0" w:color="auto"/>
                                                    <w:right w:val="none" w:sz="0" w:space="0" w:color="auto"/>
                                                  </w:divBdr>
                                                  <w:divsChild>
                                                    <w:div w:id="1174881431">
                                                      <w:marLeft w:val="0"/>
                                                      <w:marRight w:val="0"/>
                                                      <w:marTop w:val="0"/>
                                                      <w:marBottom w:val="0"/>
                                                      <w:divBdr>
                                                        <w:top w:val="none" w:sz="0" w:space="0" w:color="auto"/>
                                                        <w:left w:val="none" w:sz="0" w:space="0" w:color="auto"/>
                                                        <w:bottom w:val="none" w:sz="0" w:space="0" w:color="auto"/>
                                                        <w:right w:val="none" w:sz="0" w:space="0" w:color="auto"/>
                                                      </w:divBdr>
                                                      <w:divsChild>
                                                        <w:div w:id="1365138654">
                                                          <w:marLeft w:val="0"/>
                                                          <w:marRight w:val="0"/>
                                                          <w:marTop w:val="0"/>
                                                          <w:marBottom w:val="0"/>
                                                          <w:divBdr>
                                                            <w:top w:val="none" w:sz="0" w:space="0" w:color="auto"/>
                                                            <w:left w:val="none" w:sz="0" w:space="0" w:color="auto"/>
                                                            <w:bottom w:val="none" w:sz="0" w:space="0" w:color="auto"/>
                                                            <w:right w:val="none" w:sz="0" w:space="0" w:color="auto"/>
                                                          </w:divBdr>
                                                          <w:divsChild>
                                                            <w:div w:id="557517316">
                                                              <w:marLeft w:val="0"/>
                                                              <w:marRight w:val="0"/>
                                                              <w:marTop w:val="0"/>
                                                              <w:marBottom w:val="0"/>
                                                              <w:divBdr>
                                                                <w:top w:val="none" w:sz="0" w:space="0" w:color="auto"/>
                                                                <w:left w:val="none" w:sz="0" w:space="0" w:color="auto"/>
                                                                <w:bottom w:val="none" w:sz="0" w:space="0" w:color="auto"/>
                                                                <w:right w:val="none" w:sz="0" w:space="0" w:color="auto"/>
                                                              </w:divBdr>
                                                              <w:divsChild>
                                                                <w:div w:id="5137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573748">
      <w:bodyDiv w:val="1"/>
      <w:marLeft w:val="0"/>
      <w:marRight w:val="0"/>
      <w:marTop w:val="0"/>
      <w:marBottom w:val="0"/>
      <w:divBdr>
        <w:top w:val="none" w:sz="0" w:space="0" w:color="auto"/>
        <w:left w:val="none" w:sz="0" w:space="0" w:color="auto"/>
        <w:bottom w:val="none" w:sz="0" w:space="0" w:color="auto"/>
        <w:right w:val="none" w:sz="0" w:space="0" w:color="auto"/>
      </w:divBdr>
      <w:divsChild>
        <w:div w:id="1525023460">
          <w:marLeft w:val="0"/>
          <w:marRight w:val="0"/>
          <w:marTop w:val="0"/>
          <w:marBottom w:val="0"/>
          <w:divBdr>
            <w:top w:val="none" w:sz="0" w:space="0" w:color="auto"/>
            <w:left w:val="none" w:sz="0" w:space="0" w:color="auto"/>
            <w:bottom w:val="none" w:sz="0" w:space="0" w:color="auto"/>
            <w:right w:val="none" w:sz="0" w:space="0" w:color="auto"/>
          </w:divBdr>
          <w:divsChild>
            <w:div w:id="1289360544">
              <w:marLeft w:val="0"/>
              <w:marRight w:val="0"/>
              <w:marTop w:val="0"/>
              <w:marBottom w:val="0"/>
              <w:divBdr>
                <w:top w:val="none" w:sz="0" w:space="0" w:color="auto"/>
                <w:left w:val="none" w:sz="0" w:space="0" w:color="auto"/>
                <w:bottom w:val="none" w:sz="0" w:space="0" w:color="auto"/>
                <w:right w:val="none" w:sz="0" w:space="0" w:color="auto"/>
              </w:divBdr>
              <w:divsChild>
                <w:div w:id="1190946415">
                  <w:marLeft w:val="0"/>
                  <w:marRight w:val="0"/>
                  <w:marTop w:val="0"/>
                  <w:marBottom w:val="0"/>
                  <w:divBdr>
                    <w:top w:val="none" w:sz="0" w:space="0" w:color="auto"/>
                    <w:left w:val="none" w:sz="0" w:space="0" w:color="auto"/>
                    <w:bottom w:val="none" w:sz="0" w:space="0" w:color="auto"/>
                    <w:right w:val="none" w:sz="0" w:space="0" w:color="auto"/>
                  </w:divBdr>
                  <w:divsChild>
                    <w:div w:id="641278153">
                      <w:marLeft w:val="0"/>
                      <w:marRight w:val="0"/>
                      <w:marTop w:val="0"/>
                      <w:marBottom w:val="0"/>
                      <w:divBdr>
                        <w:top w:val="none" w:sz="0" w:space="0" w:color="auto"/>
                        <w:left w:val="none" w:sz="0" w:space="0" w:color="auto"/>
                        <w:bottom w:val="none" w:sz="0" w:space="0" w:color="auto"/>
                        <w:right w:val="none" w:sz="0" w:space="0" w:color="auto"/>
                      </w:divBdr>
                      <w:divsChild>
                        <w:div w:id="497617782">
                          <w:marLeft w:val="0"/>
                          <w:marRight w:val="0"/>
                          <w:marTop w:val="0"/>
                          <w:marBottom w:val="0"/>
                          <w:divBdr>
                            <w:top w:val="none" w:sz="0" w:space="0" w:color="auto"/>
                            <w:left w:val="none" w:sz="0" w:space="0" w:color="auto"/>
                            <w:bottom w:val="none" w:sz="0" w:space="0" w:color="auto"/>
                            <w:right w:val="none" w:sz="0" w:space="0" w:color="auto"/>
                          </w:divBdr>
                          <w:divsChild>
                            <w:div w:id="1043670343">
                              <w:marLeft w:val="0"/>
                              <w:marRight w:val="0"/>
                              <w:marTop w:val="0"/>
                              <w:marBottom w:val="0"/>
                              <w:divBdr>
                                <w:top w:val="none" w:sz="0" w:space="0" w:color="auto"/>
                                <w:left w:val="none" w:sz="0" w:space="0" w:color="auto"/>
                                <w:bottom w:val="none" w:sz="0" w:space="0" w:color="auto"/>
                                <w:right w:val="none" w:sz="0" w:space="0" w:color="auto"/>
                              </w:divBdr>
                              <w:divsChild>
                                <w:div w:id="1102646464">
                                  <w:marLeft w:val="0"/>
                                  <w:marRight w:val="0"/>
                                  <w:marTop w:val="0"/>
                                  <w:marBottom w:val="0"/>
                                  <w:divBdr>
                                    <w:top w:val="none" w:sz="0" w:space="0" w:color="auto"/>
                                    <w:left w:val="none" w:sz="0" w:space="0" w:color="auto"/>
                                    <w:bottom w:val="none" w:sz="0" w:space="0" w:color="auto"/>
                                    <w:right w:val="none" w:sz="0" w:space="0" w:color="auto"/>
                                  </w:divBdr>
                                  <w:divsChild>
                                    <w:div w:id="832798160">
                                      <w:marLeft w:val="0"/>
                                      <w:marRight w:val="0"/>
                                      <w:marTop w:val="0"/>
                                      <w:marBottom w:val="0"/>
                                      <w:divBdr>
                                        <w:top w:val="none" w:sz="0" w:space="0" w:color="auto"/>
                                        <w:left w:val="none" w:sz="0" w:space="0" w:color="auto"/>
                                        <w:bottom w:val="none" w:sz="0" w:space="0" w:color="auto"/>
                                        <w:right w:val="none" w:sz="0" w:space="0" w:color="auto"/>
                                      </w:divBdr>
                                      <w:divsChild>
                                        <w:div w:id="383454914">
                                          <w:marLeft w:val="0"/>
                                          <w:marRight w:val="0"/>
                                          <w:marTop w:val="0"/>
                                          <w:marBottom w:val="0"/>
                                          <w:divBdr>
                                            <w:top w:val="none" w:sz="0" w:space="0" w:color="auto"/>
                                            <w:left w:val="none" w:sz="0" w:space="0" w:color="auto"/>
                                            <w:bottom w:val="none" w:sz="0" w:space="0" w:color="auto"/>
                                            <w:right w:val="none" w:sz="0" w:space="0" w:color="auto"/>
                                          </w:divBdr>
                                          <w:divsChild>
                                            <w:div w:id="538737837">
                                              <w:marLeft w:val="0"/>
                                              <w:marRight w:val="0"/>
                                              <w:marTop w:val="0"/>
                                              <w:marBottom w:val="0"/>
                                              <w:divBdr>
                                                <w:top w:val="none" w:sz="0" w:space="0" w:color="auto"/>
                                                <w:left w:val="none" w:sz="0" w:space="0" w:color="auto"/>
                                                <w:bottom w:val="none" w:sz="0" w:space="0" w:color="auto"/>
                                                <w:right w:val="none" w:sz="0" w:space="0" w:color="auto"/>
                                              </w:divBdr>
                                              <w:divsChild>
                                                <w:div w:id="2105376234">
                                                  <w:marLeft w:val="0"/>
                                                  <w:marRight w:val="0"/>
                                                  <w:marTop w:val="0"/>
                                                  <w:marBottom w:val="0"/>
                                                  <w:divBdr>
                                                    <w:top w:val="none" w:sz="0" w:space="0" w:color="auto"/>
                                                    <w:left w:val="none" w:sz="0" w:space="0" w:color="auto"/>
                                                    <w:bottom w:val="none" w:sz="0" w:space="0" w:color="auto"/>
                                                    <w:right w:val="none" w:sz="0" w:space="0" w:color="auto"/>
                                                  </w:divBdr>
                                                  <w:divsChild>
                                                    <w:div w:id="124742960">
                                                      <w:marLeft w:val="0"/>
                                                      <w:marRight w:val="0"/>
                                                      <w:marTop w:val="0"/>
                                                      <w:marBottom w:val="0"/>
                                                      <w:divBdr>
                                                        <w:top w:val="none" w:sz="0" w:space="0" w:color="auto"/>
                                                        <w:left w:val="none" w:sz="0" w:space="0" w:color="auto"/>
                                                        <w:bottom w:val="none" w:sz="0" w:space="0" w:color="auto"/>
                                                        <w:right w:val="none" w:sz="0" w:space="0" w:color="auto"/>
                                                      </w:divBdr>
                                                      <w:divsChild>
                                                        <w:div w:id="1178155132">
                                                          <w:marLeft w:val="0"/>
                                                          <w:marRight w:val="0"/>
                                                          <w:marTop w:val="0"/>
                                                          <w:marBottom w:val="0"/>
                                                          <w:divBdr>
                                                            <w:top w:val="none" w:sz="0" w:space="0" w:color="auto"/>
                                                            <w:left w:val="none" w:sz="0" w:space="0" w:color="auto"/>
                                                            <w:bottom w:val="none" w:sz="0" w:space="0" w:color="auto"/>
                                                            <w:right w:val="none" w:sz="0" w:space="0" w:color="auto"/>
                                                          </w:divBdr>
                                                          <w:divsChild>
                                                            <w:div w:id="2002737507">
                                                              <w:marLeft w:val="0"/>
                                                              <w:marRight w:val="0"/>
                                                              <w:marTop w:val="0"/>
                                                              <w:marBottom w:val="0"/>
                                                              <w:divBdr>
                                                                <w:top w:val="none" w:sz="0" w:space="0" w:color="auto"/>
                                                                <w:left w:val="none" w:sz="0" w:space="0" w:color="auto"/>
                                                                <w:bottom w:val="none" w:sz="0" w:space="0" w:color="auto"/>
                                                                <w:right w:val="none" w:sz="0" w:space="0" w:color="auto"/>
                                                              </w:divBdr>
                                                              <w:divsChild>
                                                                <w:div w:id="4695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6633645">
      <w:bodyDiv w:val="1"/>
      <w:marLeft w:val="0"/>
      <w:marRight w:val="0"/>
      <w:marTop w:val="0"/>
      <w:marBottom w:val="0"/>
      <w:divBdr>
        <w:top w:val="none" w:sz="0" w:space="0" w:color="auto"/>
        <w:left w:val="none" w:sz="0" w:space="0" w:color="auto"/>
        <w:bottom w:val="none" w:sz="0" w:space="0" w:color="auto"/>
        <w:right w:val="none" w:sz="0" w:space="0" w:color="auto"/>
      </w:divBdr>
      <w:divsChild>
        <w:div w:id="1217399528">
          <w:marLeft w:val="0"/>
          <w:marRight w:val="0"/>
          <w:marTop w:val="0"/>
          <w:marBottom w:val="0"/>
          <w:divBdr>
            <w:top w:val="none" w:sz="0" w:space="0" w:color="auto"/>
            <w:left w:val="none" w:sz="0" w:space="0" w:color="auto"/>
            <w:bottom w:val="none" w:sz="0" w:space="0" w:color="auto"/>
            <w:right w:val="none" w:sz="0" w:space="0" w:color="auto"/>
          </w:divBdr>
          <w:divsChild>
            <w:div w:id="1689478363">
              <w:marLeft w:val="0"/>
              <w:marRight w:val="0"/>
              <w:marTop w:val="0"/>
              <w:marBottom w:val="0"/>
              <w:divBdr>
                <w:top w:val="none" w:sz="0" w:space="0" w:color="auto"/>
                <w:left w:val="none" w:sz="0" w:space="0" w:color="auto"/>
                <w:bottom w:val="none" w:sz="0" w:space="0" w:color="auto"/>
                <w:right w:val="none" w:sz="0" w:space="0" w:color="auto"/>
              </w:divBdr>
              <w:divsChild>
                <w:div w:id="1393042530">
                  <w:marLeft w:val="0"/>
                  <w:marRight w:val="0"/>
                  <w:marTop w:val="0"/>
                  <w:marBottom w:val="0"/>
                  <w:divBdr>
                    <w:top w:val="none" w:sz="0" w:space="0" w:color="auto"/>
                    <w:left w:val="none" w:sz="0" w:space="0" w:color="auto"/>
                    <w:bottom w:val="none" w:sz="0" w:space="0" w:color="auto"/>
                    <w:right w:val="none" w:sz="0" w:space="0" w:color="auto"/>
                  </w:divBdr>
                  <w:divsChild>
                    <w:div w:id="1924215580">
                      <w:marLeft w:val="0"/>
                      <w:marRight w:val="0"/>
                      <w:marTop w:val="0"/>
                      <w:marBottom w:val="0"/>
                      <w:divBdr>
                        <w:top w:val="none" w:sz="0" w:space="0" w:color="auto"/>
                        <w:left w:val="none" w:sz="0" w:space="0" w:color="auto"/>
                        <w:bottom w:val="none" w:sz="0" w:space="0" w:color="auto"/>
                        <w:right w:val="none" w:sz="0" w:space="0" w:color="auto"/>
                      </w:divBdr>
                      <w:divsChild>
                        <w:div w:id="1093353463">
                          <w:marLeft w:val="0"/>
                          <w:marRight w:val="0"/>
                          <w:marTop w:val="0"/>
                          <w:marBottom w:val="0"/>
                          <w:divBdr>
                            <w:top w:val="none" w:sz="0" w:space="0" w:color="auto"/>
                            <w:left w:val="none" w:sz="0" w:space="0" w:color="auto"/>
                            <w:bottom w:val="none" w:sz="0" w:space="0" w:color="auto"/>
                            <w:right w:val="none" w:sz="0" w:space="0" w:color="auto"/>
                          </w:divBdr>
                          <w:divsChild>
                            <w:div w:id="163479372">
                              <w:marLeft w:val="0"/>
                              <w:marRight w:val="0"/>
                              <w:marTop w:val="0"/>
                              <w:marBottom w:val="0"/>
                              <w:divBdr>
                                <w:top w:val="none" w:sz="0" w:space="0" w:color="auto"/>
                                <w:left w:val="none" w:sz="0" w:space="0" w:color="auto"/>
                                <w:bottom w:val="none" w:sz="0" w:space="0" w:color="auto"/>
                                <w:right w:val="none" w:sz="0" w:space="0" w:color="auto"/>
                              </w:divBdr>
                              <w:divsChild>
                                <w:div w:id="64760708">
                                  <w:marLeft w:val="0"/>
                                  <w:marRight w:val="0"/>
                                  <w:marTop w:val="0"/>
                                  <w:marBottom w:val="0"/>
                                  <w:divBdr>
                                    <w:top w:val="none" w:sz="0" w:space="0" w:color="auto"/>
                                    <w:left w:val="none" w:sz="0" w:space="0" w:color="auto"/>
                                    <w:bottom w:val="none" w:sz="0" w:space="0" w:color="auto"/>
                                    <w:right w:val="none" w:sz="0" w:space="0" w:color="auto"/>
                                  </w:divBdr>
                                  <w:divsChild>
                                    <w:div w:id="2012441291">
                                      <w:marLeft w:val="0"/>
                                      <w:marRight w:val="0"/>
                                      <w:marTop w:val="0"/>
                                      <w:marBottom w:val="0"/>
                                      <w:divBdr>
                                        <w:top w:val="none" w:sz="0" w:space="0" w:color="auto"/>
                                        <w:left w:val="none" w:sz="0" w:space="0" w:color="auto"/>
                                        <w:bottom w:val="none" w:sz="0" w:space="0" w:color="auto"/>
                                        <w:right w:val="none" w:sz="0" w:space="0" w:color="auto"/>
                                      </w:divBdr>
                                      <w:divsChild>
                                        <w:div w:id="768158853">
                                          <w:marLeft w:val="0"/>
                                          <w:marRight w:val="0"/>
                                          <w:marTop w:val="0"/>
                                          <w:marBottom w:val="0"/>
                                          <w:divBdr>
                                            <w:top w:val="none" w:sz="0" w:space="0" w:color="auto"/>
                                            <w:left w:val="none" w:sz="0" w:space="0" w:color="auto"/>
                                            <w:bottom w:val="none" w:sz="0" w:space="0" w:color="auto"/>
                                            <w:right w:val="none" w:sz="0" w:space="0" w:color="auto"/>
                                          </w:divBdr>
                                          <w:divsChild>
                                            <w:div w:id="2055303724">
                                              <w:marLeft w:val="0"/>
                                              <w:marRight w:val="0"/>
                                              <w:marTop w:val="0"/>
                                              <w:marBottom w:val="0"/>
                                              <w:divBdr>
                                                <w:top w:val="none" w:sz="0" w:space="0" w:color="auto"/>
                                                <w:left w:val="none" w:sz="0" w:space="0" w:color="auto"/>
                                                <w:bottom w:val="none" w:sz="0" w:space="0" w:color="auto"/>
                                                <w:right w:val="none" w:sz="0" w:space="0" w:color="auto"/>
                                              </w:divBdr>
                                              <w:divsChild>
                                                <w:div w:id="1285961965">
                                                  <w:marLeft w:val="0"/>
                                                  <w:marRight w:val="0"/>
                                                  <w:marTop w:val="0"/>
                                                  <w:marBottom w:val="0"/>
                                                  <w:divBdr>
                                                    <w:top w:val="none" w:sz="0" w:space="0" w:color="auto"/>
                                                    <w:left w:val="none" w:sz="0" w:space="0" w:color="auto"/>
                                                    <w:bottom w:val="none" w:sz="0" w:space="0" w:color="auto"/>
                                                    <w:right w:val="none" w:sz="0" w:space="0" w:color="auto"/>
                                                  </w:divBdr>
                                                  <w:divsChild>
                                                    <w:div w:id="476872688">
                                                      <w:marLeft w:val="0"/>
                                                      <w:marRight w:val="0"/>
                                                      <w:marTop w:val="0"/>
                                                      <w:marBottom w:val="0"/>
                                                      <w:divBdr>
                                                        <w:top w:val="none" w:sz="0" w:space="0" w:color="auto"/>
                                                        <w:left w:val="none" w:sz="0" w:space="0" w:color="auto"/>
                                                        <w:bottom w:val="none" w:sz="0" w:space="0" w:color="auto"/>
                                                        <w:right w:val="none" w:sz="0" w:space="0" w:color="auto"/>
                                                      </w:divBdr>
                                                      <w:divsChild>
                                                        <w:div w:id="1264456839">
                                                          <w:marLeft w:val="0"/>
                                                          <w:marRight w:val="0"/>
                                                          <w:marTop w:val="0"/>
                                                          <w:marBottom w:val="0"/>
                                                          <w:divBdr>
                                                            <w:top w:val="none" w:sz="0" w:space="0" w:color="auto"/>
                                                            <w:left w:val="none" w:sz="0" w:space="0" w:color="auto"/>
                                                            <w:bottom w:val="none" w:sz="0" w:space="0" w:color="auto"/>
                                                            <w:right w:val="none" w:sz="0" w:space="0" w:color="auto"/>
                                                          </w:divBdr>
                                                          <w:divsChild>
                                                            <w:div w:id="260336776">
                                                              <w:marLeft w:val="0"/>
                                                              <w:marRight w:val="0"/>
                                                              <w:marTop w:val="0"/>
                                                              <w:marBottom w:val="0"/>
                                                              <w:divBdr>
                                                                <w:top w:val="none" w:sz="0" w:space="0" w:color="auto"/>
                                                                <w:left w:val="none" w:sz="0" w:space="0" w:color="auto"/>
                                                                <w:bottom w:val="none" w:sz="0" w:space="0" w:color="auto"/>
                                                                <w:right w:val="none" w:sz="0" w:space="0" w:color="auto"/>
                                                              </w:divBdr>
                                                              <w:divsChild>
                                                                <w:div w:id="7523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7</cp:revision>
  <dcterms:created xsi:type="dcterms:W3CDTF">2017-10-05T14:48:00Z</dcterms:created>
  <dcterms:modified xsi:type="dcterms:W3CDTF">2018-11-30T14:49:00Z</dcterms:modified>
</cp:coreProperties>
</file>