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411C" w14:textId="7E014DFB" w:rsidR="00765FB4" w:rsidRDefault="0043038D" w:rsidP="002915D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Declaration of Independence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15D9" w:rsidRPr="002915D9" w14:paraId="703D1C22" w14:textId="77777777" w:rsidTr="002915D9">
        <w:tc>
          <w:tcPr>
            <w:tcW w:w="10790" w:type="dxa"/>
          </w:tcPr>
          <w:p w14:paraId="78DC87E4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sz w:val="24"/>
                <w:szCs w:val="24"/>
              </w:rPr>
              <w:t xml:space="preserve">Background: </w:t>
            </w:r>
          </w:p>
          <w:p w14:paraId="3F5622ED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A38E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6709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A60E" w14:textId="77777777" w:rsidR="002915D9" w:rsidRP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D9" w:rsidRPr="002915D9" w14:paraId="70523FB1" w14:textId="77777777" w:rsidTr="002915D9">
        <w:tc>
          <w:tcPr>
            <w:tcW w:w="10790" w:type="dxa"/>
          </w:tcPr>
          <w:p w14:paraId="736D3544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D9">
              <w:rPr>
                <w:rFonts w:ascii="Times New Roman" w:hAnsi="Times New Roman" w:cs="Times New Roman"/>
                <w:sz w:val="24"/>
                <w:szCs w:val="24"/>
              </w:rPr>
              <w:t xml:space="preserve">Purpose/Influence: </w:t>
            </w:r>
          </w:p>
          <w:p w14:paraId="3FA167B7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B49E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E2C5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8373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08B32" w14:textId="77777777" w:rsid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F4C0" w14:textId="77777777" w:rsidR="002915D9" w:rsidRPr="002915D9" w:rsidRDefault="002915D9" w:rsidP="00C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25041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pPr w:leftFromText="180" w:rightFromText="180" w:vertAnchor="text" w:tblpYSpec="outside"/>
        <w:tblW w:w="10806" w:type="dxa"/>
        <w:tblLook w:val="00A0" w:firstRow="1" w:lastRow="0" w:firstColumn="1" w:lastColumn="0" w:noHBand="0" w:noVBand="0"/>
      </w:tblPr>
      <w:tblGrid>
        <w:gridCol w:w="2605"/>
        <w:gridCol w:w="8201"/>
      </w:tblGrid>
      <w:tr w:rsidR="00FF5209" w14:paraId="5C9C7511" w14:textId="77777777" w:rsidTr="00F6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CAD9745" w14:textId="06DD7800" w:rsidR="00FF5209" w:rsidRDefault="00F60174" w:rsidP="00F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the Document </w:t>
            </w:r>
          </w:p>
        </w:tc>
        <w:tc>
          <w:tcPr>
            <w:tcW w:w="8201" w:type="dxa"/>
          </w:tcPr>
          <w:p w14:paraId="6A90FABF" w14:textId="4593ACEA" w:rsidR="00FF5209" w:rsidRDefault="00FF5209" w:rsidP="00F60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09" w14:paraId="6E5C5BAB" w14:textId="77777777" w:rsidTr="00F60174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FA8B79B" w14:textId="6478FE19" w:rsidR="00FF5209" w:rsidRDefault="00FF5209" w:rsidP="00F6017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98815C" w14:textId="01C6E033" w:rsidR="00FF5209" w:rsidRPr="00F60174" w:rsidRDefault="00FF5209" w:rsidP="00FF520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174">
              <w:rPr>
                <w:rFonts w:ascii="Times New Roman" w:hAnsi="Times New Roman" w:cs="Times New Roman"/>
                <w:b w:val="0"/>
                <w:sz w:val="24"/>
                <w:szCs w:val="24"/>
              </w:rPr>
              <w:t>Identify the t</w:t>
            </w:r>
            <w:r w:rsidR="00F60174" w:rsidRPr="00F60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hree natural rights of individuals </w:t>
            </w:r>
          </w:p>
        </w:tc>
        <w:tc>
          <w:tcPr>
            <w:tcW w:w="8201" w:type="dxa"/>
          </w:tcPr>
          <w:p w14:paraId="63A78E45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E3D4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1208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AAD3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C4C67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09" w14:paraId="3E8265EB" w14:textId="77777777" w:rsidTr="00F60174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35B085" w14:textId="77777777" w:rsidR="00FF5209" w:rsidRPr="00F60174" w:rsidRDefault="00FF520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C1FA2A" w14:textId="40D9F035" w:rsidR="00FF5209" w:rsidRPr="00F60174" w:rsidRDefault="00F60174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whom do governments get their power? </w:t>
            </w:r>
          </w:p>
        </w:tc>
        <w:tc>
          <w:tcPr>
            <w:tcW w:w="8201" w:type="dxa"/>
          </w:tcPr>
          <w:p w14:paraId="58A6ED81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5C4F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127F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7D23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69E1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09" w14:paraId="4D76A52B" w14:textId="77777777" w:rsidTr="00F60174">
        <w:trPr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B8CB34D" w14:textId="77777777" w:rsidR="00FF5209" w:rsidRPr="00F60174" w:rsidRDefault="00FF520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C75D06" w14:textId="77777777" w:rsidR="00FF5209" w:rsidRPr="00F60174" w:rsidRDefault="00FF5209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489708" w14:textId="25A92AFD" w:rsidR="00FF5209" w:rsidRPr="00F60174" w:rsidRDefault="00F60174" w:rsidP="002915D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What should people do when the government abuses its power?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201" w:type="dxa"/>
          </w:tcPr>
          <w:p w14:paraId="31D6DE4E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2C5B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669D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80C9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5A4A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965C" w14:textId="77777777" w:rsidR="00FF5209" w:rsidRDefault="00FF5209" w:rsidP="00291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B3FC1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3B9C6D9" w14:textId="55544538" w:rsidR="002915D9" w:rsidRDefault="0043038D" w:rsidP="00291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Jefferson’s list of grievances or complaints against the King relate to his earlier claims about the nature and purpose of government</w:t>
      </w:r>
      <w:r w:rsidR="002915D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90E56B7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62162D3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9D92945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7B111620" w14:textId="77777777" w:rsidR="002915D9" w:rsidRDefault="002915D9" w:rsidP="002915D9">
      <w:pPr>
        <w:rPr>
          <w:rFonts w:ascii="Times New Roman" w:hAnsi="Times New Roman" w:cs="Times New Roman"/>
          <w:sz w:val="24"/>
          <w:szCs w:val="24"/>
        </w:rPr>
      </w:pPr>
    </w:p>
    <w:p w14:paraId="598AD690" w14:textId="03F9006D" w:rsidR="002915D9" w:rsidRPr="002915D9" w:rsidRDefault="000E2ADC" w:rsidP="000E2ADC">
      <w:pPr>
        <w:rPr>
          <w:rFonts w:ascii="Times New Roman" w:hAnsi="Times New Roman" w:cs="Times New Roman"/>
          <w:sz w:val="24"/>
          <w:szCs w:val="24"/>
        </w:rPr>
      </w:pPr>
      <w:r>
        <w:t xml:space="preserve">According to what you read </w:t>
      </w:r>
      <w:r>
        <w:t>how are liberty and order balanced in the social contract?</w:t>
      </w:r>
    </w:p>
    <w:sectPr w:rsidR="002915D9" w:rsidRPr="002915D9" w:rsidSect="0029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9"/>
    <w:rsid w:val="000E2ADC"/>
    <w:rsid w:val="002915D9"/>
    <w:rsid w:val="0043038D"/>
    <w:rsid w:val="00765FB4"/>
    <w:rsid w:val="00F60174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9CD8"/>
  <w15:chartTrackingRefBased/>
  <w15:docId w15:val="{E74912F0-9493-42BB-BE88-7D5BF0A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15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2B33C-C305-4D51-8E25-72C4FE4D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DF8A8-C34A-45E5-BAEE-9A6E3AB46FB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e753bdb-2e03-4040-8ed1-895cba12e1b3"/>
    <ds:schemaRef ds:uri="ddfb3ef3-4fcd-4c8f-8801-7b77556cedd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CE353C-4CD6-4187-A637-3907BF9AE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2019-08-09T15:59:00Z</dcterms:created>
  <dcterms:modified xsi:type="dcterms:W3CDTF">2019-08-09T15:59:00Z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