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919B" w14:textId="77777777" w:rsidR="00CF1CEF" w:rsidRDefault="00EC5CB4">
      <w:bookmarkStart w:id="0" w:name="_GoBack"/>
      <w:bookmarkEnd w:id="0"/>
    </w:p>
    <w:p w14:paraId="34AFAA4C" w14:textId="77777777" w:rsidR="004F0E42" w:rsidRDefault="004F0E42"/>
    <w:tbl>
      <w:tblPr>
        <w:tblStyle w:val="TableGrid"/>
        <w:tblW w:w="15089" w:type="dxa"/>
        <w:tblInd w:w="-424" w:type="dxa"/>
        <w:tblLook w:val="04A0" w:firstRow="1" w:lastRow="0" w:firstColumn="1" w:lastColumn="0" w:noHBand="0" w:noVBand="1"/>
      </w:tblPr>
      <w:tblGrid>
        <w:gridCol w:w="2130"/>
        <w:gridCol w:w="2154"/>
        <w:gridCol w:w="2288"/>
        <w:gridCol w:w="2170"/>
        <w:gridCol w:w="2304"/>
        <w:gridCol w:w="4043"/>
      </w:tblGrid>
      <w:tr w:rsidR="004F0E42" w:rsidRPr="004F0E42" w14:paraId="6C884AB4" w14:textId="77777777" w:rsidTr="006C3295">
        <w:trPr>
          <w:trHeight w:val="1057"/>
        </w:trPr>
        <w:tc>
          <w:tcPr>
            <w:tcW w:w="2130" w:type="dxa"/>
          </w:tcPr>
          <w:p w14:paraId="5224E7EC" w14:textId="77777777" w:rsidR="004F0E42" w:rsidRPr="004F0E42" w:rsidRDefault="004F0E42" w:rsidP="004F0E42">
            <w:pPr>
              <w:jc w:val="center"/>
              <w:rPr>
                <w:b/>
                <w:u w:val="single"/>
              </w:rPr>
            </w:pPr>
            <w:r w:rsidRPr="004F0E42">
              <w:rPr>
                <w:b/>
                <w:u w:val="single"/>
              </w:rPr>
              <w:t>Monday</w:t>
            </w:r>
          </w:p>
        </w:tc>
        <w:tc>
          <w:tcPr>
            <w:tcW w:w="2154" w:type="dxa"/>
          </w:tcPr>
          <w:p w14:paraId="6CE2190E" w14:textId="77777777" w:rsidR="004F0E42" w:rsidRDefault="004F0E42" w:rsidP="004F0E42">
            <w:pPr>
              <w:jc w:val="center"/>
              <w:rPr>
                <w:b/>
                <w:u w:val="single"/>
              </w:rPr>
            </w:pPr>
            <w:r w:rsidRPr="004F0E42">
              <w:rPr>
                <w:b/>
                <w:u w:val="single"/>
              </w:rPr>
              <w:t>Tuesday</w:t>
            </w:r>
          </w:p>
          <w:p w14:paraId="38E82380" w14:textId="77777777" w:rsidR="004F0E42" w:rsidRPr="004F0E42" w:rsidRDefault="004F0E42" w:rsidP="004F0E42">
            <w:r>
              <w:t xml:space="preserve">Noon- 12:30 pm Live Video Meeting in Teams (optional and will be saved and can be viewed later.) </w:t>
            </w:r>
          </w:p>
        </w:tc>
        <w:tc>
          <w:tcPr>
            <w:tcW w:w="2288" w:type="dxa"/>
          </w:tcPr>
          <w:p w14:paraId="3CA6B141" w14:textId="77777777" w:rsidR="004F0E42" w:rsidRPr="004F0E42" w:rsidRDefault="004F0E42" w:rsidP="004F0E42">
            <w:pPr>
              <w:jc w:val="center"/>
              <w:rPr>
                <w:b/>
                <w:u w:val="single"/>
              </w:rPr>
            </w:pPr>
            <w:r w:rsidRPr="004F0E42">
              <w:rPr>
                <w:b/>
                <w:u w:val="single"/>
              </w:rPr>
              <w:t>Wednesday</w:t>
            </w:r>
          </w:p>
        </w:tc>
        <w:tc>
          <w:tcPr>
            <w:tcW w:w="2170" w:type="dxa"/>
          </w:tcPr>
          <w:p w14:paraId="61EAD697" w14:textId="77777777" w:rsidR="004F0E42" w:rsidRDefault="004F0E42" w:rsidP="004F0E42">
            <w:pPr>
              <w:jc w:val="center"/>
              <w:rPr>
                <w:b/>
                <w:u w:val="single"/>
              </w:rPr>
            </w:pPr>
            <w:r w:rsidRPr="004F0E42">
              <w:rPr>
                <w:b/>
                <w:u w:val="single"/>
              </w:rPr>
              <w:t>Thursday</w:t>
            </w:r>
          </w:p>
          <w:p w14:paraId="09373FBE" w14:textId="77777777" w:rsidR="004F0E42" w:rsidRPr="004F0E42" w:rsidRDefault="004F0E42" w:rsidP="004F0E42">
            <w:pPr>
              <w:rPr>
                <w:b/>
                <w:u w:val="single"/>
              </w:rPr>
            </w:pPr>
            <w:r>
              <w:t xml:space="preserve">9:00-9:30 </w:t>
            </w:r>
            <w:proofErr w:type="gramStart"/>
            <w:r>
              <w:t>am  Live</w:t>
            </w:r>
            <w:proofErr w:type="gramEnd"/>
            <w:r>
              <w:t xml:space="preserve"> Video Meeting in Teams (optional and will be saved and can be viewed later.)</w:t>
            </w:r>
          </w:p>
        </w:tc>
        <w:tc>
          <w:tcPr>
            <w:tcW w:w="2304" w:type="dxa"/>
          </w:tcPr>
          <w:p w14:paraId="27950A2E" w14:textId="77777777" w:rsidR="004F0E42" w:rsidRDefault="004F0E42" w:rsidP="004F0E42">
            <w:pPr>
              <w:jc w:val="center"/>
              <w:rPr>
                <w:b/>
                <w:u w:val="single"/>
              </w:rPr>
            </w:pPr>
            <w:r w:rsidRPr="004F0E42">
              <w:rPr>
                <w:b/>
                <w:u w:val="single"/>
              </w:rPr>
              <w:t>Friday</w:t>
            </w:r>
          </w:p>
          <w:p w14:paraId="1BB45C5B" w14:textId="77777777" w:rsidR="004F0E42" w:rsidRPr="004F0E42" w:rsidRDefault="004F0E42" w:rsidP="004F0E42">
            <w:pPr>
              <w:jc w:val="center"/>
            </w:pPr>
            <w:r>
              <w:t>All assignments are due by midnight on Friday.</w:t>
            </w:r>
          </w:p>
        </w:tc>
        <w:tc>
          <w:tcPr>
            <w:tcW w:w="4043" w:type="dxa"/>
          </w:tcPr>
          <w:p w14:paraId="7147DA22" w14:textId="77777777" w:rsidR="004F0E42" w:rsidRPr="004F0E42" w:rsidRDefault="004F0E42" w:rsidP="004F0E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Assignments</w:t>
            </w:r>
          </w:p>
        </w:tc>
      </w:tr>
      <w:tr w:rsidR="004F0E42" w:rsidRPr="004F0E42" w14:paraId="616B2017" w14:textId="77777777" w:rsidTr="006C3295">
        <w:trPr>
          <w:trHeight w:val="1057"/>
        </w:trPr>
        <w:tc>
          <w:tcPr>
            <w:tcW w:w="2130" w:type="dxa"/>
          </w:tcPr>
          <w:p w14:paraId="43A6BB13" w14:textId="77777777" w:rsidR="004F0E42" w:rsidRPr="004F0E42" w:rsidRDefault="004F0E42" w:rsidP="004F0E42">
            <w:pPr>
              <w:rPr>
                <w:b/>
              </w:rPr>
            </w:pPr>
            <w:r>
              <w:rPr>
                <w:b/>
                <w:sz w:val="32"/>
              </w:rPr>
              <w:t xml:space="preserve">April </w:t>
            </w:r>
            <w:r w:rsidRPr="004F0E42">
              <w:rPr>
                <w:b/>
                <w:sz w:val="32"/>
              </w:rPr>
              <w:t>6</w:t>
            </w:r>
          </w:p>
        </w:tc>
        <w:tc>
          <w:tcPr>
            <w:tcW w:w="2154" w:type="dxa"/>
          </w:tcPr>
          <w:p w14:paraId="6E63A017" w14:textId="77777777" w:rsidR="004F0E42" w:rsidRPr="004F0E42" w:rsidRDefault="004F0E42" w:rsidP="004F0E42">
            <w:pPr>
              <w:rPr>
                <w:b/>
                <w:u w:val="single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288" w:type="dxa"/>
          </w:tcPr>
          <w:p w14:paraId="7F018A89" w14:textId="77777777" w:rsidR="006C3295" w:rsidRDefault="004F0E42" w:rsidP="006C32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14:paraId="792CB775" w14:textId="77777777" w:rsidR="006C3295" w:rsidRPr="006C3295" w:rsidRDefault="006C3295" w:rsidP="006C3295">
            <w:pPr>
              <w:rPr>
                <w:b/>
                <w:sz w:val="32"/>
              </w:rPr>
            </w:pPr>
            <w:r>
              <w:t>-4.1 Ppt Notes</w:t>
            </w:r>
          </w:p>
          <w:p w14:paraId="4386EFED" w14:textId="77777777" w:rsidR="006C3295" w:rsidRDefault="006C3295" w:rsidP="006C3295">
            <w:r>
              <w:t xml:space="preserve">-Functions of Money Video </w:t>
            </w:r>
          </w:p>
          <w:p w14:paraId="2AAF2AA5" w14:textId="77777777" w:rsidR="006C3295" w:rsidRPr="006C3295" w:rsidRDefault="006C3295" w:rsidP="006C3295">
            <w:r>
              <w:t>-NCEE Activity 34</w:t>
            </w:r>
          </w:p>
        </w:tc>
        <w:tc>
          <w:tcPr>
            <w:tcW w:w="2170" w:type="dxa"/>
          </w:tcPr>
          <w:p w14:paraId="1D03C3BA" w14:textId="77777777" w:rsidR="006C3295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  <w:p w14:paraId="34786A7F" w14:textId="77777777" w:rsidR="006C3295" w:rsidRDefault="006C3295" w:rsidP="004F0E42">
            <w:r>
              <w:t>-Money Supply Video</w:t>
            </w:r>
          </w:p>
          <w:p w14:paraId="0A9A5F42" w14:textId="77777777" w:rsidR="006C3295" w:rsidRDefault="006C3295" w:rsidP="004F0E42">
            <w:r>
              <w:t>-NCEE Activity 35</w:t>
            </w:r>
          </w:p>
          <w:p w14:paraId="5F4527A3" w14:textId="77777777" w:rsidR="006C3295" w:rsidRPr="006C3295" w:rsidRDefault="006C3295" w:rsidP="004F0E42">
            <w:r>
              <w:t>-Money Market Video</w:t>
            </w:r>
          </w:p>
        </w:tc>
        <w:tc>
          <w:tcPr>
            <w:tcW w:w="2304" w:type="dxa"/>
          </w:tcPr>
          <w:p w14:paraId="7B0E8F0C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14:paraId="7892C2B5" w14:textId="77777777" w:rsidR="006C3295" w:rsidRDefault="006C3295" w:rsidP="004F0E42">
            <w:r>
              <w:t>-4.2 Ppt Notes</w:t>
            </w:r>
          </w:p>
          <w:p w14:paraId="314483A1" w14:textId="77777777" w:rsidR="006C3295" w:rsidRDefault="006C3295" w:rsidP="004F0E42">
            <w:r>
              <w:t>-Loanable Funds Video ACDC</w:t>
            </w:r>
          </w:p>
          <w:p w14:paraId="2C7A844B" w14:textId="77777777" w:rsidR="006C3295" w:rsidRPr="006C3295" w:rsidRDefault="006C3295" w:rsidP="004F0E42">
            <w:r>
              <w:t xml:space="preserve">-Loanable Funds Video </w:t>
            </w:r>
          </w:p>
        </w:tc>
        <w:tc>
          <w:tcPr>
            <w:tcW w:w="4043" w:type="dxa"/>
          </w:tcPr>
          <w:p w14:paraId="7331EBB0" w14:textId="77777777" w:rsidR="006C3295" w:rsidRDefault="006C3295" w:rsidP="004F0E42">
            <w:pPr>
              <w:pStyle w:val="ListParagraph"/>
              <w:numPr>
                <w:ilvl w:val="0"/>
                <w:numId w:val="2"/>
              </w:numPr>
            </w:pPr>
            <w:r>
              <w:t>Check in on Teams</w:t>
            </w:r>
          </w:p>
          <w:p w14:paraId="5D2BB2DA" w14:textId="77777777" w:rsidR="004F0E42" w:rsidRDefault="004F0E42" w:rsidP="009F434F">
            <w:pPr>
              <w:pStyle w:val="ListParagraph"/>
            </w:pPr>
          </w:p>
          <w:p w14:paraId="70792F08" w14:textId="77777777" w:rsidR="004F0E42" w:rsidRDefault="004F0E42" w:rsidP="004F0E4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C3295">
              <w:t>Forms survey covering game plan and tech needs for exams.</w:t>
            </w:r>
          </w:p>
          <w:p w14:paraId="740E3DF0" w14:textId="77777777" w:rsidR="004F0E42" w:rsidRPr="004F0E42" w:rsidRDefault="004F0E42" w:rsidP="006C3295">
            <w:pPr>
              <w:pStyle w:val="ListParagraph"/>
            </w:pPr>
          </w:p>
        </w:tc>
      </w:tr>
      <w:tr w:rsidR="004F0E42" w:rsidRPr="004F0E42" w14:paraId="7B951AD8" w14:textId="77777777" w:rsidTr="006C3295">
        <w:trPr>
          <w:trHeight w:val="1057"/>
        </w:trPr>
        <w:tc>
          <w:tcPr>
            <w:tcW w:w="2130" w:type="dxa"/>
          </w:tcPr>
          <w:p w14:paraId="65BAEE97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  <w:p w14:paraId="4F6007B2" w14:textId="77777777" w:rsidR="006C3295" w:rsidRDefault="006C3295" w:rsidP="004F0E42">
            <w:r>
              <w:t>-2006 Q2 Practice</w:t>
            </w:r>
          </w:p>
          <w:p w14:paraId="321426A2" w14:textId="77777777" w:rsidR="006C3295" w:rsidRPr="006C3295" w:rsidRDefault="006C3295" w:rsidP="004F0E42">
            <w:r>
              <w:t>-4.3 Ppt Notes</w:t>
            </w:r>
          </w:p>
        </w:tc>
        <w:tc>
          <w:tcPr>
            <w:tcW w:w="2154" w:type="dxa"/>
          </w:tcPr>
          <w:p w14:paraId="4A1AEF11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  <w:p w14:paraId="06522D54" w14:textId="77777777" w:rsidR="006C3295" w:rsidRDefault="006C3295" w:rsidP="004F0E42">
            <w:r>
              <w:t>-NCEE Activity 36</w:t>
            </w:r>
          </w:p>
          <w:p w14:paraId="19A1B44D" w14:textId="77777777" w:rsidR="006C3295" w:rsidRDefault="006C3295" w:rsidP="004F0E42">
            <w:r>
              <w:t>-Money Multiplier Video</w:t>
            </w:r>
          </w:p>
          <w:p w14:paraId="6B8EBE12" w14:textId="77777777" w:rsidR="006C3295" w:rsidRPr="006C3295" w:rsidRDefault="006C3295" w:rsidP="006C3295"/>
        </w:tc>
        <w:tc>
          <w:tcPr>
            <w:tcW w:w="2288" w:type="dxa"/>
          </w:tcPr>
          <w:p w14:paraId="5E1E990C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  <w:p w14:paraId="56E23966" w14:textId="77777777" w:rsidR="006C3295" w:rsidRDefault="006C3295" w:rsidP="006C3295">
            <w:r>
              <w:t>-What’s all the Yellen Video</w:t>
            </w:r>
          </w:p>
          <w:p w14:paraId="3FC0E84E" w14:textId="77777777" w:rsidR="006C3295" w:rsidRDefault="006C3295" w:rsidP="006C3295">
            <w:r>
              <w:t>-2011 Q3 Practice</w:t>
            </w:r>
          </w:p>
          <w:p w14:paraId="669CC18A" w14:textId="77777777" w:rsidR="006C3295" w:rsidRPr="004F0E42" w:rsidRDefault="006C3295" w:rsidP="004F0E42">
            <w:pPr>
              <w:rPr>
                <w:b/>
                <w:u w:val="single"/>
              </w:rPr>
            </w:pPr>
          </w:p>
        </w:tc>
        <w:tc>
          <w:tcPr>
            <w:tcW w:w="2170" w:type="dxa"/>
          </w:tcPr>
          <w:p w14:paraId="26B9B6BB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4F0E42">
              <w:rPr>
                <w:b/>
                <w:sz w:val="32"/>
              </w:rPr>
              <w:t>6</w:t>
            </w:r>
          </w:p>
          <w:p w14:paraId="3DA3F77B" w14:textId="77777777" w:rsidR="006C3295" w:rsidRDefault="006C3295" w:rsidP="004F0E42">
            <w:r>
              <w:t>-4.4Ppt Notes</w:t>
            </w:r>
          </w:p>
          <w:p w14:paraId="5659F177" w14:textId="77777777" w:rsidR="006C3295" w:rsidRPr="006C3295" w:rsidRDefault="006C3295" w:rsidP="004F0E42">
            <w:r>
              <w:t>-Shifting MS Videos</w:t>
            </w:r>
          </w:p>
        </w:tc>
        <w:tc>
          <w:tcPr>
            <w:tcW w:w="2304" w:type="dxa"/>
          </w:tcPr>
          <w:p w14:paraId="53913C85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  <w:p w14:paraId="05CB8F70" w14:textId="77777777" w:rsidR="006C3295" w:rsidRDefault="006C3295" w:rsidP="004F0E42">
            <w:r>
              <w:t>-2014 Q2 Practice</w:t>
            </w:r>
          </w:p>
          <w:p w14:paraId="6D4A7C59" w14:textId="77777777" w:rsidR="006C3295" w:rsidRPr="006C3295" w:rsidRDefault="006C3295" w:rsidP="004F0E42">
            <w:r>
              <w:t>-2012 Q2 Practice</w:t>
            </w:r>
          </w:p>
        </w:tc>
        <w:tc>
          <w:tcPr>
            <w:tcW w:w="4043" w:type="dxa"/>
          </w:tcPr>
          <w:p w14:paraId="5D91592B" w14:textId="77777777" w:rsidR="004F0E42" w:rsidRDefault="009F434F" w:rsidP="009F434F">
            <w:r>
              <w:t xml:space="preserve">       1</w:t>
            </w:r>
            <w:r w:rsidR="004F0E42">
              <w:t xml:space="preserve">. </w:t>
            </w:r>
            <w:r w:rsidR="009E4230">
              <w:t xml:space="preserve">AP Classroom U4 Progress </w:t>
            </w:r>
            <w:proofErr w:type="gramStart"/>
            <w:r w:rsidR="009E4230">
              <w:t>Check  MC</w:t>
            </w:r>
            <w:proofErr w:type="gramEnd"/>
          </w:p>
          <w:p w14:paraId="2C16A3C2" w14:textId="77777777" w:rsidR="004F0E42" w:rsidRPr="004F0E42" w:rsidRDefault="009F434F" w:rsidP="004F0E42">
            <w:pPr>
              <w:ind w:left="360"/>
            </w:pPr>
            <w:r>
              <w:t>2</w:t>
            </w:r>
            <w:r w:rsidR="004F0E42">
              <w:t>.</w:t>
            </w:r>
            <w:r w:rsidR="009E4230">
              <w:t>AP Classroom U4 Progress Check FRQ</w:t>
            </w:r>
          </w:p>
        </w:tc>
      </w:tr>
      <w:tr w:rsidR="004F0E42" w:rsidRPr="004F0E42" w14:paraId="02737B72" w14:textId="77777777" w:rsidTr="006C3295">
        <w:trPr>
          <w:trHeight w:val="1057"/>
        </w:trPr>
        <w:tc>
          <w:tcPr>
            <w:tcW w:w="2130" w:type="dxa"/>
          </w:tcPr>
          <w:p w14:paraId="2233DAB7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  <w:p w14:paraId="3A5A56E7" w14:textId="77777777" w:rsidR="009E4230" w:rsidRDefault="009E4230" w:rsidP="004F0E42">
            <w:r>
              <w:t>-Phillips Curve Ppt Notes</w:t>
            </w:r>
          </w:p>
          <w:p w14:paraId="36C4AD24" w14:textId="77777777" w:rsidR="009E4230" w:rsidRDefault="009E4230" w:rsidP="004F0E42">
            <w:r>
              <w:t xml:space="preserve">-Phillips Curve Video </w:t>
            </w:r>
          </w:p>
          <w:p w14:paraId="32331406" w14:textId="77777777" w:rsidR="009E4230" w:rsidRPr="009E4230" w:rsidRDefault="009E4230" w:rsidP="004F0E42"/>
        </w:tc>
        <w:tc>
          <w:tcPr>
            <w:tcW w:w="2154" w:type="dxa"/>
          </w:tcPr>
          <w:p w14:paraId="6C93EAC4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  <w:p w14:paraId="01A25113" w14:textId="77777777" w:rsidR="009E4230" w:rsidRDefault="009E4230" w:rsidP="004F0E42">
            <w:r>
              <w:t>-NCEE Activity 46</w:t>
            </w:r>
          </w:p>
          <w:p w14:paraId="4B0D00B9" w14:textId="77777777" w:rsidR="009E4230" w:rsidRDefault="009E4230" w:rsidP="004F0E42">
            <w:r>
              <w:t>-Phillips Curve Worksheet</w:t>
            </w:r>
          </w:p>
          <w:p w14:paraId="4CE1833D" w14:textId="77777777" w:rsidR="009E4230" w:rsidRPr="009E4230" w:rsidRDefault="009E4230" w:rsidP="004F0E42"/>
        </w:tc>
        <w:tc>
          <w:tcPr>
            <w:tcW w:w="2288" w:type="dxa"/>
          </w:tcPr>
          <w:p w14:paraId="02748BC9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  <w:p w14:paraId="4C236294" w14:textId="77777777" w:rsidR="009E4230" w:rsidRDefault="009E4230" w:rsidP="004F0E42">
            <w:r>
              <w:t>-2009 Phillips FRQ Practice</w:t>
            </w:r>
          </w:p>
          <w:p w14:paraId="0489A954" w14:textId="77777777" w:rsidR="009E4230" w:rsidRPr="009E4230" w:rsidRDefault="009E4230" w:rsidP="004F0E42">
            <w:r>
              <w:t>-5.2 Ppt Notes</w:t>
            </w:r>
          </w:p>
        </w:tc>
        <w:tc>
          <w:tcPr>
            <w:tcW w:w="2170" w:type="dxa"/>
          </w:tcPr>
          <w:p w14:paraId="3031B2AA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  <w:p w14:paraId="7D9FF19B" w14:textId="77777777" w:rsidR="009E4230" w:rsidRDefault="009E4230" w:rsidP="004F0E42">
            <w:r>
              <w:t xml:space="preserve">-Khan Academy Video (hyper link) </w:t>
            </w:r>
          </w:p>
          <w:p w14:paraId="7C04BCF1" w14:textId="77777777" w:rsidR="009E4230" w:rsidRPr="009E4230" w:rsidRDefault="009E4230" w:rsidP="004F0E42">
            <w:r>
              <w:t>- NCEE Activity 47</w:t>
            </w:r>
          </w:p>
        </w:tc>
        <w:tc>
          <w:tcPr>
            <w:tcW w:w="2304" w:type="dxa"/>
          </w:tcPr>
          <w:p w14:paraId="5CD170A5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  <w:p w14:paraId="69DB56F6" w14:textId="77777777" w:rsidR="009E4230" w:rsidRDefault="009E4230" w:rsidP="004F0E42">
            <w:r>
              <w:t xml:space="preserve">-Shifting PPC Video </w:t>
            </w:r>
          </w:p>
          <w:p w14:paraId="1EA40039" w14:textId="77777777" w:rsidR="009E4230" w:rsidRPr="009E4230" w:rsidRDefault="009E4230" w:rsidP="004F0E42">
            <w:r>
              <w:t>-Productivity Video</w:t>
            </w:r>
          </w:p>
        </w:tc>
        <w:tc>
          <w:tcPr>
            <w:tcW w:w="4043" w:type="dxa"/>
          </w:tcPr>
          <w:p w14:paraId="14A950EB" w14:textId="77777777" w:rsidR="004F0E42" w:rsidRDefault="009F434F" w:rsidP="009F434F">
            <w:r>
              <w:t xml:space="preserve">      1</w:t>
            </w:r>
            <w:r w:rsidR="004F0E42">
              <w:t xml:space="preserve">. </w:t>
            </w:r>
            <w:r>
              <w:t xml:space="preserve">Graph Quick Sheet Check </w:t>
            </w:r>
          </w:p>
          <w:p w14:paraId="3E92026A" w14:textId="77777777" w:rsidR="004F0E42" w:rsidRPr="004F0E42" w:rsidRDefault="009F434F" w:rsidP="004F0E42">
            <w:pPr>
              <w:ind w:left="360"/>
            </w:pPr>
            <w:r>
              <w:t>2</w:t>
            </w:r>
            <w:r w:rsidR="004F0E42">
              <w:t>.</w:t>
            </w:r>
            <w:r>
              <w:t xml:space="preserve"> AP Classroom FRQ Practice Problem </w:t>
            </w:r>
          </w:p>
        </w:tc>
      </w:tr>
      <w:tr w:rsidR="004F0E42" w:rsidRPr="004F0E42" w14:paraId="121CF731" w14:textId="77777777" w:rsidTr="006C3295">
        <w:trPr>
          <w:trHeight w:val="1057"/>
        </w:trPr>
        <w:tc>
          <w:tcPr>
            <w:tcW w:w="2130" w:type="dxa"/>
          </w:tcPr>
          <w:p w14:paraId="23537D36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  <w:p w14:paraId="54F74E52" w14:textId="77777777" w:rsidR="009E4230" w:rsidRDefault="00CC3460" w:rsidP="004F0E42">
            <w:r>
              <w:t xml:space="preserve">-Deficits Video </w:t>
            </w:r>
          </w:p>
          <w:p w14:paraId="2E847822" w14:textId="77777777" w:rsidR="00CC3460" w:rsidRPr="009E4230" w:rsidRDefault="00CC3460" w:rsidP="004F0E42">
            <w:r>
              <w:t>-Activity 44</w:t>
            </w:r>
          </w:p>
        </w:tc>
        <w:tc>
          <w:tcPr>
            <w:tcW w:w="2154" w:type="dxa"/>
          </w:tcPr>
          <w:p w14:paraId="2B0169C0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  <w:p w14:paraId="7042A378" w14:textId="55D4DF41" w:rsidR="00CC3460" w:rsidRPr="00CC3460" w:rsidRDefault="001E151F" w:rsidP="004F0E42">
            <w:r>
              <w:t xml:space="preserve">Macro Practice Problem </w:t>
            </w:r>
          </w:p>
        </w:tc>
        <w:tc>
          <w:tcPr>
            <w:tcW w:w="2288" w:type="dxa"/>
          </w:tcPr>
          <w:p w14:paraId="3D6304B5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  <w:p w14:paraId="47861FB0" w14:textId="0DE3F511" w:rsidR="001E151F" w:rsidRPr="001E151F" w:rsidRDefault="001E151F" w:rsidP="004F0E42">
            <w:proofErr w:type="spellStart"/>
            <w:r>
              <w:t>Gov</w:t>
            </w:r>
            <w:proofErr w:type="spellEnd"/>
            <w:r>
              <w:t xml:space="preserve"> Practice Problem </w:t>
            </w:r>
          </w:p>
        </w:tc>
        <w:tc>
          <w:tcPr>
            <w:tcW w:w="2170" w:type="dxa"/>
          </w:tcPr>
          <w:p w14:paraId="47D2D356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  <w:p w14:paraId="7F7A8EC1" w14:textId="7E026E91" w:rsidR="001E151F" w:rsidRDefault="001E151F" w:rsidP="004F0E42">
            <w:pPr>
              <w:rPr>
                <w:b/>
                <w:sz w:val="32"/>
              </w:rPr>
            </w:pPr>
            <w:r>
              <w:t>Macro Practice Problem</w:t>
            </w:r>
          </w:p>
        </w:tc>
        <w:tc>
          <w:tcPr>
            <w:tcW w:w="2304" w:type="dxa"/>
          </w:tcPr>
          <w:p w14:paraId="0A2B127B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May 1</w:t>
            </w:r>
          </w:p>
          <w:p w14:paraId="1BC390EE" w14:textId="31709E86" w:rsidR="001E151F" w:rsidRDefault="001E151F" w:rsidP="004F0E42">
            <w:pPr>
              <w:rPr>
                <w:b/>
                <w:sz w:val="32"/>
              </w:rPr>
            </w:pPr>
            <w:proofErr w:type="spellStart"/>
            <w:r>
              <w:t>Gov</w:t>
            </w:r>
            <w:proofErr w:type="spellEnd"/>
            <w:r>
              <w:t xml:space="preserve"> Practice Problem</w:t>
            </w:r>
          </w:p>
        </w:tc>
        <w:tc>
          <w:tcPr>
            <w:tcW w:w="4043" w:type="dxa"/>
          </w:tcPr>
          <w:p w14:paraId="389BB608" w14:textId="77777777" w:rsidR="004F0E42" w:rsidRDefault="004F0E42" w:rsidP="009F434F"/>
          <w:p w14:paraId="48A313E4" w14:textId="77777777" w:rsidR="00CC3460" w:rsidRDefault="009F434F" w:rsidP="00CC3460">
            <w:pPr>
              <w:ind w:left="360"/>
            </w:pPr>
            <w:r>
              <w:t>1</w:t>
            </w:r>
            <w:r w:rsidR="00CC3460">
              <w:t xml:space="preserve">. AP Classroom U5 Progress </w:t>
            </w:r>
            <w:proofErr w:type="gramStart"/>
            <w:r w:rsidR="00CC3460">
              <w:t>Check  MC</w:t>
            </w:r>
            <w:proofErr w:type="gramEnd"/>
          </w:p>
          <w:p w14:paraId="333EFA81" w14:textId="77777777" w:rsidR="004F0E42" w:rsidRPr="004F0E42" w:rsidRDefault="009F434F" w:rsidP="00CC3460">
            <w:pPr>
              <w:ind w:left="360"/>
            </w:pPr>
            <w:r>
              <w:t>2</w:t>
            </w:r>
            <w:r w:rsidR="00CC3460">
              <w:t>.AP Classroom U5 Progress Check FRQ</w:t>
            </w:r>
          </w:p>
        </w:tc>
      </w:tr>
      <w:tr w:rsidR="004F0E42" w:rsidRPr="004F0E42" w14:paraId="0D8D9C80" w14:textId="77777777" w:rsidTr="006C3295">
        <w:trPr>
          <w:trHeight w:val="1057"/>
        </w:trPr>
        <w:tc>
          <w:tcPr>
            <w:tcW w:w="2130" w:type="dxa"/>
          </w:tcPr>
          <w:p w14:paraId="6CC58B34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14:paraId="7C43BB7C" w14:textId="717A3423" w:rsidR="001E151F" w:rsidRDefault="001E151F" w:rsidP="004F0E42">
            <w:pPr>
              <w:rPr>
                <w:b/>
                <w:sz w:val="32"/>
              </w:rPr>
            </w:pPr>
            <w:r>
              <w:t>Macro Practice Problem</w:t>
            </w:r>
          </w:p>
        </w:tc>
        <w:tc>
          <w:tcPr>
            <w:tcW w:w="2154" w:type="dxa"/>
          </w:tcPr>
          <w:p w14:paraId="2FEDB5F7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14:paraId="4D7C7616" w14:textId="4D6A9B7F" w:rsidR="001E151F" w:rsidRDefault="001E151F" w:rsidP="004F0E42">
            <w:pPr>
              <w:rPr>
                <w:b/>
                <w:sz w:val="32"/>
              </w:rPr>
            </w:pPr>
            <w:proofErr w:type="spellStart"/>
            <w:r>
              <w:t>Gov</w:t>
            </w:r>
            <w:proofErr w:type="spellEnd"/>
            <w:r>
              <w:t xml:space="preserve"> Practice Problem</w:t>
            </w:r>
          </w:p>
        </w:tc>
        <w:tc>
          <w:tcPr>
            <w:tcW w:w="2288" w:type="dxa"/>
          </w:tcPr>
          <w:p w14:paraId="40E2FF92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14:paraId="3ACB1584" w14:textId="5F735662" w:rsidR="001E151F" w:rsidRDefault="001E151F" w:rsidP="004F0E42">
            <w:pPr>
              <w:rPr>
                <w:b/>
                <w:sz w:val="32"/>
              </w:rPr>
            </w:pPr>
            <w:r>
              <w:t>Macro Practice Problem</w:t>
            </w:r>
          </w:p>
        </w:tc>
        <w:tc>
          <w:tcPr>
            <w:tcW w:w="2170" w:type="dxa"/>
          </w:tcPr>
          <w:p w14:paraId="5543E1FD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14:paraId="1C053588" w14:textId="28418C24" w:rsidR="001E151F" w:rsidRDefault="001E151F" w:rsidP="004F0E42">
            <w:pPr>
              <w:rPr>
                <w:b/>
                <w:sz w:val="32"/>
              </w:rPr>
            </w:pPr>
            <w:proofErr w:type="spellStart"/>
            <w:r>
              <w:t>Gov</w:t>
            </w:r>
            <w:proofErr w:type="spellEnd"/>
            <w:r>
              <w:t xml:space="preserve"> Practice Problem</w:t>
            </w:r>
          </w:p>
        </w:tc>
        <w:tc>
          <w:tcPr>
            <w:tcW w:w="2304" w:type="dxa"/>
          </w:tcPr>
          <w:p w14:paraId="50160278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14:paraId="0EE36E50" w14:textId="776984B7" w:rsidR="001E151F" w:rsidRDefault="001E151F" w:rsidP="004F0E42">
            <w:pPr>
              <w:rPr>
                <w:b/>
                <w:sz w:val="32"/>
              </w:rPr>
            </w:pPr>
            <w:r>
              <w:t>Macro Practice Problem</w:t>
            </w:r>
          </w:p>
        </w:tc>
        <w:tc>
          <w:tcPr>
            <w:tcW w:w="4043" w:type="dxa"/>
          </w:tcPr>
          <w:p w14:paraId="460BA69D" w14:textId="77777777" w:rsidR="009F434F" w:rsidRDefault="009F434F" w:rsidP="009F434F"/>
          <w:p w14:paraId="4803ADAD" w14:textId="77777777" w:rsidR="004F0E42" w:rsidRDefault="009F434F" w:rsidP="009F434F">
            <w:pPr>
              <w:pStyle w:val="ListParagraph"/>
              <w:numPr>
                <w:ilvl w:val="0"/>
                <w:numId w:val="6"/>
              </w:numPr>
            </w:pPr>
            <w:r>
              <w:t xml:space="preserve"> Notes Check for </w:t>
            </w:r>
            <w:proofErr w:type="spellStart"/>
            <w:r>
              <w:t>Gov</w:t>
            </w:r>
            <w:proofErr w:type="spellEnd"/>
            <w:r>
              <w:t xml:space="preserve"> </w:t>
            </w:r>
          </w:p>
          <w:p w14:paraId="502A9B1E" w14:textId="77777777" w:rsidR="004F0E42" w:rsidRPr="004F0E42" w:rsidRDefault="009F434F" w:rsidP="004F0E42">
            <w:pPr>
              <w:ind w:left="360"/>
            </w:pPr>
            <w:r>
              <w:t>2.    Notes Check for Macro</w:t>
            </w:r>
          </w:p>
        </w:tc>
      </w:tr>
      <w:tr w:rsidR="004F0E42" w:rsidRPr="004F0E42" w14:paraId="03977C06" w14:textId="77777777" w:rsidTr="009F434F">
        <w:trPr>
          <w:trHeight w:val="1057"/>
        </w:trPr>
        <w:tc>
          <w:tcPr>
            <w:tcW w:w="2130" w:type="dxa"/>
          </w:tcPr>
          <w:p w14:paraId="0CB9A2BC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11</w:t>
            </w:r>
          </w:p>
          <w:p w14:paraId="48A4BDAB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GOV EXAM </w:t>
            </w:r>
          </w:p>
          <w:p w14:paraId="730D2BE0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 pm </w:t>
            </w:r>
          </w:p>
        </w:tc>
        <w:tc>
          <w:tcPr>
            <w:tcW w:w="2154" w:type="dxa"/>
            <w:shd w:val="clear" w:color="auto" w:fill="E7E6E6" w:themeFill="background2"/>
          </w:tcPr>
          <w:p w14:paraId="5B5919A6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2288" w:type="dxa"/>
            <w:shd w:val="clear" w:color="auto" w:fill="E7E6E6" w:themeFill="background2"/>
          </w:tcPr>
          <w:p w14:paraId="0439D717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2170" w:type="dxa"/>
            <w:shd w:val="clear" w:color="auto" w:fill="E7E6E6" w:themeFill="background2"/>
          </w:tcPr>
          <w:p w14:paraId="39FD4268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2304" w:type="dxa"/>
            <w:shd w:val="clear" w:color="auto" w:fill="E7E6E6" w:themeFill="background2"/>
          </w:tcPr>
          <w:p w14:paraId="43E95A56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4043" w:type="dxa"/>
          </w:tcPr>
          <w:p w14:paraId="6A3B64D0" w14:textId="77777777" w:rsidR="004F0E42" w:rsidRPr="004F0E42" w:rsidRDefault="004F0E42" w:rsidP="004F0E42">
            <w:pPr>
              <w:rPr>
                <w:sz w:val="32"/>
              </w:rPr>
            </w:pPr>
            <w:r w:rsidRPr="004F0E42">
              <w:t xml:space="preserve">No assignments. Just review sessions. </w:t>
            </w:r>
          </w:p>
        </w:tc>
      </w:tr>
      <w:tr w:rsidR="004F0E42" w:rsidRPr="004F0E42" w14:paraId="691E9CCC" w14:textId="77777777" w:rsidTr="009F434F">
        <w:trPr>
          <w:trHeight w:val="1057"/>
        </w:trPr>
        <w:tc>
          <w:tcPr>
            <w:tcW w:w="2130" w:type="dxa"/>
            <w:shd w:val="clear" w:color="auto" w:fill="E7E6E6" w:themeFill="background2"/>
          </w:tcPr>
          <w:p w14:paraId="657D9A57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2154" w:type="dxa"/>
            <w:shd w:val="clear" w:color="auto" w:fill="E7E6E6" w:themeFill="background2"/>
          </w:tcPr>
          <w:p w14:paraId="1E96E33C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2288" w:type="dxa"/>
            <w:shd w:val="clear" w:color="auto" w:fill="E7E6E6" w:themeFill="background2"/>
          </w:tcPr>
          <w:p w14:paraId="1D98304B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2170" w:type="dxa"/>
          </w:tcPr>
          <w:p w14:paraId="72816943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  <w:p w14:paraId="69B01C22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MACRO EXAM 4 pm</w:t>
            </w:r>
          </w:p>
        </w:tc>
        <w:tc>
          <w:tcPr>
            <w:tcW w:w="2304" w:type="dxa"/>
            <w:shd w:val="clear" w:color="auto" w:fill="E7E6E6" w:themeFill="background2"/>
          </w:tcPr>
          <w:p w14:paraId="24343AAA" w14:textId="77777777" w:rsidR="004F0E42" w:rsidRDefault="004F0E42" w:rsidP="004F0E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4043" w:type="dxa"/>
          </w:tcPr>
          <w:p w14:paraId="02BB5E55" w14:textId="77777777" w:rsidR="004F0E42" w:rsidRDefault="004F0E42" w:rsidP="004F0E42">
            <w:pPr>
              <w:rPr>
                <w:b/>
                <w:sz w:val="32"/>
              </w:rPr>
            </w:pPr>
            <w:r w:rsidRPr="004F0E42">
              <w:t>No assignments. Just review sessions.</w:t>
            </w:r>
          </w:p>
        </w:tc>
      </w:tr>
    </w:tbl>
    <w:p w14:paraId="5672279C" w14:textId="77777777" w:rsidR="004F0E42" w:rsidRDefault="004F0E42" w:rsidP="004F0E42">
      <w:pPr>
        <w:jc w:val="center"/>
        <w:rPr>
          <w:u w:val="single"/>
        </w:rPr>
      </w:pPr>
    </w:p>
    <w:p w14:paraId="746672EC" w14:textId="77777777" w:rsidR="004F0E42" w:rsidRDefault="004F0E42" w:rsidP="004F0E42">
      <w:pPr>
        <w:jc w:val="center"/>
        <w:rPr>
          <w:u w:val="single"/>
        </w:rPr>
      </w:pPr>
    </w:p>
    <w:p w14:paraId="1953AD1D" w14:textId="77777777" w:rsidR="004F0E42" w:rsidRPr="004F0E42" w:rsidRDefault="004F0E42" w:rsidP="004F0E42">
      <w:pPr>
        <w:jc w:val="center"/>
        <w:rPr>
          <w:u w:val="single"/>
        </w:rPr>
      </w:pPr>
    </w:p>
    <w:sectPr w:rsidR="004F0E42" w:rsidRPr="004F0E42" w:rsidSect="006C32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4B3"/>
    <w:multiLevelType w:val="hybridMultilevel"/>
    <w:tmpl w:val="873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2599"/>
    <w:multiLevelType w:val="hybridMultilevel"/>
    <w:tmpl w:val="9D96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644D"/>
    <w:multiLevelType w:val="hybridMultilevel"/>
    <w:tmpl w:val="F93C3636"/>
    <w:lvl w:ilvl="0" w:tplc="9210F6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4325"/>
    <w:multiLevelType w:val="hybridMultilevel"/>
    <w:tmpl w:val="CA3E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4008"/>
    <w:multiLevelType w:val="hybridMultilevel"/>
    <w:tmpl w:val="0FC43AEC"/>
    <w:lvl w:ilvl="0" w:tplc="F9AAAA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2887"/>
    <w:multiLevelType w:val="hybridMultilevel"/>
    <w:tmpl w:val="B7E427D2"/>
    <w:lvl w:ilvl="0" w:tplc="702CA3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2"/>
    <w:rsid w:val="000760A0"/>
    <w:rsid w:val="001E151F"/>
    <w:rsid w:val="004F0E42"/>
    <w:rsid w:val="006C3295"/>
    <w:rsid w:val="009E4230"/>
    <w:rsid w:val="009F434F"/>
    <w:rsid w:val="00CC3460"/>
    <w:rsid w:val="00CC677C"/>
    <w:rsid w:val="00EC5CB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38353"/>
  <w14:defaultImageDpi w14:val="32767"/>
  <w15:chartTrackingRefBased/>
  <w15:docId w15:val="{655357A7-CBC1-5746-B66B-94C3CED9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2</cp:revision>
  <dcterms:created xsi:type="dcterms:W3CDTF">2020-04-06T10:47:00Z</dcterms:created>
  <dcterms:modified xsi:type="dcterms:W3CDTF">2020-04-06T10:47:00Z</dcterms:modified>
</cp:coreProperties>
</file>